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418" w:rsidRPr="003B5A5D" w:rsidRDefault="00584C97" w:rsidP="00572418">
      <w:pPr>
        <w:bidi w:val="0"/>
        <w:spacing w:after="0" w:line="360" w:lineRule="auto"/>
        <w:jc w:val="both"/>
        <w:rPr>
          <w:rFonts w:ascii="Garamond" w:hAnsi="Garamond" w:cs="Times New Roman"/>
          <w:i/>
          <w:iCs/>
          <w:sz w:val="26"/>
          <w:szCs w:val="26"/>
        </w:rPr>
      </w:pPr>
      <w:r>
        <w:rPr>
          <w:rFonts w:ascii="Garamond" w:hAnsi="Garamond" w:cs="Times New Roman"/>
          <w:i/>
          <w:iCs/>
          <w:noProof/>
          <w:sz w:val="26"/>
          <w:szCs w:val="26"/>
          <w:lang w:bidi="ar-SA"/>
        </w:rPr>
        <w:drawing>
          <wp:anchor distT="0" distB="0" distL="114300" distR="114300" simplePos="0" relativeHeight="251673600" behindDoc="0" locked="0" layoutInCell="1" allowOverlap="1">
            <wp:simplePos x="0" y="0"/>
            <wp:positionH relativeFrom="column">
              <wp:posOffset>625105</wp:posOffset>
            </wp:positionH>
            <wp:positionV relativeFrom="paragraph">
              <wp:posOffset>-723014</wp:posOffset>
            </wp:positionV>
            <wp:extent cx="916615" cy="903767"/>
            <wp:effectExtent l="19050" t="0" r="0" b="0"/>
            <wp:wrapNone/>
            <wp:docPr id="2" name="Picture 1" descr="IMAGE634482365473698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4482365473698333.jpg"/>
                    <pic:cNvPicPr/>
                  </pic:nvPicPr>
                  <pic:blipFill>
                    <a:blip r:embed="rId9" cstate="print"/>
                    <a:stretch>
                      <a:fillRect/>
                    </a:stretch>
                  </pic:blipFill>
                  <pic:spPr>
                    <a:xfrm>
                      <a:off x="0" y="0"/>
                      <a:ext cx="916615" cy="903767"/>
                    </a:xfrm>
                    <a:prstGeom prst="rect">
                      <a:avLst/>
                    </a:prstGeom>
                  </pic:spPr>
                </pic:pic>
              </a:graphicData>
            </a:graphic>
          </wp:anchor>
        </w:drawing>
      </w:r>
      <w:r w:rsidR="00835621">
        <w:rPr>
          <w:rFonts w:ascii="Garamond" w:hAnsi="Garamond" w:cs="Times New Roman"/>
          <w:i/>
          <w:iCs/>
          <w:noProof/>
          <w:sz w:val="26"/>
          <w:szCs w:val="26"/>
          <w:lang w:bidi="ar-SA"/>
        </w:rPr>
        <w:drawing>
          <wp:anchor distT="0" distB="0" distL="114300" distR="114300" simplePos="0" relativeHeight="251679744" behindDoc="0" locked="0" layoutInCell="1" allowOverlap="1">
            <wp:simplePos x="0" y="0"/>
            <wp:positionH relativeFrom="column">
              <wp:posOffset>-331824</wp:posOffset>
            </wp:positionH>
            <wp:positionV relativeFrom="paragraph">
              <wp:posOffset>-563526</wp:posOffset>
            </wp:positionV>
            <wp:extent cx="608271" cy="584791"/>
            <wp:effectExtent l="19050" t="0" r="1329"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08271" cy="584791"/>
                    </a:xfrm>
                    <a:prstGeom prst="rect">
                      <a:avLst/>
                    </a:prstGeom>
                    <a:noFill/>
                    <a:ln w="9525">
                      <a:noFill/>
                      <a:miter lim="800000"/>
                      <a:headEnd/>
                      <a:tailEnd/>
                    </a:ln>
                  </pic:spPr>
                </pic:pic>
              </a:graphicData>
            </a:graphic>
          </wp:anchor>
        </w:drawing>
      </w:r>
    </w:p>
    <w:p w:rsidR="00572418" w:rsidRPr="003B5A5D" w:rsidRDefault="008C6338" w:rsidP="008C6338">
      <w:pPr>
        <w:bidi w:val="0"/>
        <w:spacing w:after="0" w:line="360" w:lineRule="auto"/>
        <w:jc w:val="center"/>
        <w:rPr>
          <w:rFonts w:ascii="Garamond" w:hAnsi="Garamond" w:cs="Times New Roman"/>
          <w:sz w:val="52"/>
          <w:szCs w:val="52"/>
        </w:rPr>
      </w:pPr>
      <w:r w:rsidRPr="003B5A5D">
        <w:rPr>
          <w:rFonts w:ascii="Garamond" w:hAnsi="Garamond" w:cs="Times New Roman"/>
          <w:b/>
          <w:bCs/>
          <w:sz w:val="52"/>
          <w:szCs w:val="52"/>
        </w:rPr>
        <w:t>COMCEC</w:t>
      </w:r>
    </w:p>
    <w:p w:rsidR="008C6338" w:rsidRPr="003B5A5D" w:rsidRDefault="008C6338" w:rsidP="00365734">
      <w:pPr>
        <w:bidi w:val="0"/>
        <w:spacing w:after="240" w:line="360" w:lineRule="auto"/>
        <w:ind w:left="-567" w:right="-613"/>
        <w:jc w:val="center"/>
        <w:rPr>
          <w:rFonts w:ascii="Garamond" w:hAnsi="Garamond" w:cs="Times New Roman"/>
          <w:b/>
          <w:bCs/>
          <w:sz w:val="26"/>
          <w:szCs w:val="26"/>
        </w:rPr>
      </w:pPr>
      <w:r w:rsidRPr="003B5A5D">
        <w:rPr>
          <w:rFonts w:ascii="Garamond" w:hAnsi="Garamond" w:cs="Times New Roman"/>
          <w:b/>
          <w:bCs/>
          <w:sz w:val="26"/>
          <w:szCs w:val="26"/>
        </w:rPr>
        <w:t xml:space="preserve">STANDING COMMITEE </w:t>
      </w:r>
      <w:r w:rsidR="00743BF7" w:rsidRPr="003B5A5D">
        <w:rPr>
          <w:rFonts w:ascii="Garamond" w:hAnsi="Garamond" w:cs="Times New Roman"/>
          <w:b/>
          <w:bCs/>
          <w:sz w:val="26"/>
          <w:szCs w:val="26"/>
        </w:rPr>
        <w:t>FOR</w:t>
      </w:r>
      <w:r w:rsidRPr="003B5A5D">
        <w:rPr>
          <w:rFonts w:ascii="Garamond" w:hAnsi="Garamond" w:cs="Times New Roman"/>
          <w:b/>
          <w:bCs/>
          <w:sz w:val="26"/>
          <w:szCs w:val="26"/>
        </w:rPr>
        <w:t xml:space="preserve"> ECONOMIC </w:t>
      </w:r>
      <w:r w:rsidR="00743BF7" w:rsidRPr="003B5A5D">
        <w:rPr>
          <w:rFonts w:ascii="Garamond" w:hAnsi="Garamond" w:cs="Times New Roman"/>
          <w:b/>
          <w:bCs/>
          <w:sz w:val="26"/>
          <w:szCs w:val="26"/>
        </w:rPr>
        <w:t>AND</w:t>
      </w:r>
      <w:r w:rsidRPr="003B5A5D">
        <w:rPr>
          <w:rFonts w:ascii="Garamond" w:hAnsi="Garamond" w:cs="Times New Roman"/>
          <w:b/>
          <w:bCs/>
          <w:sz w:val="26"/>
          <w:szCs w:val="26"/>
        </w:rPr>
        <w:t xml:space="preserve"> COMMERCIAL COOPERATION</w:t>
      </w:r>
    </w:p>
    <w:p w:rsidR="00572418" w:rsidRPr="003B5A5D" w:rsidRDefault="00743BF7" w:rsidP="00572418">
      <w:pPr>
        <w:bidi w:val="0"/>
        <w:spacing w:after="0" w:line="360" w:lineRule="auto"/>
        <w:jc w:val="both"/>
        <w:rPr>
          <w:rFonts w:ascii="Garamond" w:hAnsi="Garamond" w:cs="Times New Roman"/>
          <w:i/>
          <w:iCs/>
          <w:sz w:val="26"/>
          <w:szCs w:val="26"/>
        </w:rPr>
      </w:pPr>
      <w:r w:rsidRPr="003B5A5D">
        <w:rPr>
          <w:rFonts w:ascii="Garamond" w:hAnsi="Garamond" w:cs="Times New Roman"/>
          <w:i/>
          <w:iCs/>
          <w:noProof/>
          <w:sz w:val="26"/>
          <w:szCs w:val="26"/>
          <w:lang w:bidi="ar-SA"/>
        </w:rPr>
        <w:drawing>
          <wp:anchor distT="0" distB="0" distL="114300" distR="114300" simplePos="0" relativeHeight="251668480" behindDoc="0" locked="0" layoutInCell="1" allowOverlap="1">
            <wp:simplePos x="0" y="0"/>
            <wp:positionH relativeFrom="column">
              <wp:posOffset>695325</wp:posOffset>
            </wp:positionH>
            <wp:positionV relativeFrom="paragraph">
              <wp:posOffset>146050</wp:posOffset>
            </wp:positionV>
            <wp:extent cx="4219575" cy="1285875"/>
            <wp:effectExtent l="1905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4219575" cy="1285875"/>
                    </a:xfrm>
                    <a:prstGeom prst="rect">
                      <a:avLst/>
                    </a:prstGeom>
                    <a:noFill/>
                    <a:ln w="9525">
                      <a:noFill/>
                      <a:miter lim="800000"/>
                      <a:headEnd/>
                      <a:tailEnd/>
                    </a:ln>
                  </pic:spPr>
                </pic:pic>
              </a:graphicData>
            </a:graphic>
          </wp:anchor>
        </w:drawing>
      </w:r>
    </w:p>
    <w:p w:rsidR="005A53DE" w:rsidRPr="003B5A5D" w:rsidRDefault="005A53DE" w:rsidP="005A53DE">
      <w:pPr>
        <w:bidi w:val="0"/>
        <w:spacing w:after="240" w:line="360" w:lineRule="auto"/>
        <w:jc w:val="center"/>
        <w:rPr>
          <w:rFonts w:ascii="Garamond" w:hAnsi="Garamond" w:cs="Times New Roman"/>
          <w:b/>
          <w:bCs/>
          <w:sz w:val="26"/>
          <w:szCs w:val="26"/>
        </w:rPr>
      </w:pPr>
    </w:p>
    <w:p w:rsidR="005A53DE" w:rsidRPr="003B5A5D" w:rsidRDefault="005A53DE" w:rsidP="005A53DE">
      <w:pPr>
        <w:bidi w:val="0"/>
        <w:spacing w:after="240" w:line="360" w:lineRule="auto"/>
        <w:jc w:val="center"/>
        <w:rPr>
          <w:rFonts w:ascii="Garamond" w:hAnsi="Garamond" w:cs="Times New Roman"/>
          <w:b/>
          <w:bCs/>
          <w:sz w:val="26"/>
          <w:szCs w:val="26"/>
        </w:rPr>
      </w:pPr>
    </w:p>
    <w:p w:rsidR="005A53DE" w:rsidRPr="003B5A5D" w:rsidRDefault="005A53DE" w:rsidP="005A53DE">
      <w:pPr>
        <w:bidi w:val="0"/>
        <w:spacing w:after="240" w:line="360" w:lineRule="auto"/>
        <w:jc w:val="center"/>
        <w:rPr>
          <w:rFonts w:ascii="Garamond" w:hAnsi="Garamond" w:cs="Times New Roman"/>
          <w:b/>
          <w:bCs/>
          <w:sz w:val="26"/>
          <w:szCs w:val="26"/>
        </w:rPr>
      </w:pPr>
    </w:p>
    <w:p w:rsidR="00743BF7" w:rsidRPr="003B5A5D" w:rsidRDefault="00743BF7" w:rsidP="00743BF7">
      <w:pPr>
        <w:bidi w:val="0"/>
        <w:spacing w:after="240" w:line="360" w:lineRule="auto"/>
        <w:jc w:val="center"/>
        <w:rPr>
          <w:rFonts w:ascii="Garamond" w:hAnsi="Garamond" w:cs="Times New Roman"/>
          <w:b/>
          <w:bCs/>
          <w:sz w:val="26"/>
          <w:szCs w:val="26"/>
        </w:rPr>
      </w:pPr>
      <w:r w:rsidRPr="003B5A5D">
        <w:rPr>
          <w:rFonts w:ascii="Garamond" w:hAnsi="Garamond" w:cs="Times New Roman"/>
          <w:b/>
          <w:bCs/>
          <w:sz w:val="26"/>
          <w:szCs w:val="26"/>
        </w:rPr>
        <w:t>FINANCIAL LITERACY TASK FORCE</w:t>
      </w:r>
    </w:p>
    <w:p w:rsidR="00572418" w:rsidRDefault="00F540F8" w:rsidP="00743BF7">
      <w:pPr>
        <w:bidi w:val="0"/>
        <w:spacing w:after="240" w:line="360" w:lineRule="auto"/>
        <w:jc w:val="center"/>
        <w:rPr>
          <w:rFonts w:ascii="Garamond" w:hAnsi="Garamond" w:cs="Times New Roman"/>
          <w:b/>
          <w:bCs/>
          <w:sz w:val="26"/>
          <w:szCs w:val="26"/>
        </w:rPr>
      </w:pPr>
      <w:r>
        <w:rPr>
          <w:rFonts w:ascii="Garamond" w:hAnsi="Garamond" w:cs="Times New Roman"/>
          <w:b/>
          <w:bCs/>
          <w:sz w:val="26"/>
          <w:szCs w:val="26"/>
        </w:rPr>
        <w:t xml:space="preserve">DRAFT </w:t>
      </w:r>
      <w:r w:rsidR="005A53DE" w:rsidRPr="003B5A5D">
        <w:rPr>
          <w:rFonts w:ascii="Garamond" w:hAnsi="Garamond" w:cs="Times New Roman"/>
          <w:b/>
          <w:bCs/>
          <w:sz w:val="26"/>
          <w:szCs w:val="26"/>
        </w:rPr>
        <w:t xml:space="preserve">SURVEY QUESTIONNAIRE </w:t>
      </w:r>
    </w:p>
    <w:p w:rsidR="00740E8A" w:rsidRDefault="00740E8A" w:rsidP="00740E8A">
      <w:pPr>
        <w:bidi w:val="0"/>
        <w:spacing w:after="240" w:line="360" w:lineRule="auto"/>
        <w:jc w:val="center"/>
        <w:rPr>
          <w:rFonts w:ascii="Garamond" w:hAnsi="Garamond" w:cs="Times New Roman"/>
          <w:b/>
          <w:bCs/>
          <w:sz w:val="26"/>
          <w:szCs w:val="26"/>
        </w:rPr>
      </w:pPr>
      <w:r>
        <w:rPr>
          <w:rFonts w:ascii="Garamond" w:hAnsi="Garamond" w:cs="Times New Roman"/>
          <w:b/>
          <w:bCs/>
          <w:sz w:val="26"/>
          <w:szCs w:val="26"/>
        </w:rPr>
        <w:t>MADE BY SECURITIES and EXCHANGE ORGANIZATION</w:t>
      </w:r>
      <w:r w:rsidR="00F540F8">
        <w:rPr>
          <w:rFonts w:ascii="Garamond" w:hAnsi="Garamond" w:cs="Times New Roman"/>
          <w:b/>
          <w:bCs/>
          <w:sz w:val="26"/>
          <w:szCs w:val="26"/>
        </w:rPr>
        <w:t xml:space="preserve"> of IRAN</w:t>
      </w:r>
    </w:p>
    <w:p w:rsidR="005A53DE" w:rsidRPr="003B5A5D" w:rsidRDefault="005A53DE" w:rsidP="005A53DE">
      <w:pPr>
        <w:jc w:val="center"/>
        <w:rPr>
          <w:rFonts w:ascii="Garamond" w:hAnsi="Garamond" w:cstheme="majorBidi"/>
          <w:b/>
          <w:sz w:val="26"/>
          <w:szCs w:val="26"/>
        </w:rPr>
      </w:pPr>
      <w:r w:rsidRPr="003B5A5D">
        <w:rPr>
          <w:rFonts w:ascii="Garamond" w:hAnsi="Garamond" w:cstheme="majorBidi"/>
          <w:b/>
          <w:sz w:val="26"/>
          <w:szCs w:val="26"/>
        </w:rPr>
        <w:t>2013</w:t>
      </w:r>
    </w:p>
    <w:p w:rsidR="00F62D63" w:rsidRDefault="00F62D63" w:rsidP="00572418">
      <w:pPr>
        <w:bidi w:val="0"/>
        <w:spacing w:after="0" w:line="360" w:lineRule="auto"/>
        <w:jc w:val="both"/>
        <w:rPr>
          <w:rFonts w:ascii="Garamond" w:eastAsia="MS Mincho" w:hAnsi="Garamond" w:cs="Arial"/>
          <w:b/>
          <w:bCs/>
          <w:lang w:eastAsia="ja-JP"/>
        </w:rPr>
      </w:pPr>
    </w:p>
    <w:p w:rsidR="00F62D63" w:rsidRDefault="00F62D63" w:rsidP="00F62D63">
      <w:pPr>
        <w:bidi w:val="0"/>
        <w:spacing w:after="0" w:line="360" w:lineRule="auto"/>
        <w:jc w:val="both"/>
        <w:rPr>
          <w:rFonts w:ascii="Garamond" w:eastAsia="MS Mincho" w:hAnsi="Garamond" w:cs="Arial"/>
          <w:b/>
          <w:bCs/>
          <w:lang w:eastAsia="ja-JP"/>
        </w:rPr>
      </w:pPr>
    </w:p>
    <w:p w:rsidR="00F62D63" w:rsidRDefault="00F62D63" w:rsidP="00F62D63">
      <w:pPr>
        <w:bidi w:val="0"/>
        <w:spacing w:after="0" w:line="360" w:lineRule="auto"/>
        <w:jc w:val="both"/>
        <w:rPr>
          <w:rFonts w:ascii="Garamond" w:eastAsia="MS Mincho" w:hAnsi="Garamond" w:cs="Arial"/>
          <w:b/>
          <w:bCs/>
          <w:lang w:eastAsia="ja-JP"/>
        </w:rPr>
      </w:pPr>
    </w:p>
    <w:p w:rsidR="00F62D63" w:rsidRDefault="00F540F8" w:rsidP="00F62D63">
      <w:pPr>
        <w:bidi w:val="0"/>
        <w:spacing w:after="0" w:line="360" w:lineRule="auto"/>
        <w:jc w:val="both"/>
        <w:rPr>
          <w:rFonts w:ascii="Garamond" w:eastAsia="MS Mincho" w:hAnsi="Garamond" w:cs="Arial"/>
          <w:b/>
          <w:bCs/>
          <w:lang w:eastAsia="ja-JP"/>
        </w:rPr>
      </w:pPr>
      <w:r>
        <w:rPr>
          <w:rFonts w:ascii="Garamond" w:eastAsia="MS Mincho" w:hAnsi="Garamond" w:cs="Arial"/>
          <w:b/>
          <w:bCs/>
          <w:lang w:eastAsia="ja-JP"/>
        </w:rPr>
        <w:t xml:space="preserve">Country: </w:t>
      </w:r>
    </w:p>
    <w:p w:rsidR="00572418" w:rsidRPr="00F62D63" w:rsidRDefault="00F62D63" w:rsidP="00F62D63">
      <w:pPr>
        <w:bidi w:val="0"/>
        <w:spacing w:before="100" w:beforeAutospacing="1" w:after="100" w:afterAutospacing="1" w:line="360" w:lineRule="auto"/>
        <w:jc w:val="both"/>
        <w:rPr>
          <w:rFonts w:ascii="Garamond" w:hAnsi="Garamond" w:cs="Times New Roman"/>
          <w:i/>
          <w:iCs/>
          <w:sz w:val="24"/>
          <w:szCs w:val="24"/>
        </w:rPr>
      </w:pPr>
      <w:r w:rsidRPr="00F62D63">
        <w:rPr>
          <w:rFonts w:ascii="Garamond" w:eastAsia="MS Mincho" w:hAnsi="Garamond" w:cs="Arial"/>
          <w:b/>
          <w:bCs/>
          <w:i/>
          <w:iCs/>
          <w:sz w:val="24"/>
          <w:szCs w:val="24"/>
          <w:lang w:eastAsia="ja-JP"/>
        </w:rPr>
        <w:t>Name of the Authority:</w:t>
      </w:r>
    </w:p>
    <w:p w:rsidR="00F62D63" w:rsidRPr="00F62D63" w:rsidRDefault="00F62D63" w:rsidP="00F62D63">
      <w:pPr>
        <w:bidi w:val="0"/>
        <w:spacing w:before="100" w:beforeAutospacing="1" w:after="100" w:afterAutospacing="1" w:line="360" w:lineRule="auto"/>
        <w:jc w:val="both"/>
        <w:rPr>
          <w:rFonts w:ascii="Garamond" w:hAnsi="Garamond" w:cs="Times New Roman"/>
          <w:i/>
          <w:iCs/>
          <w:sz w:val="24"/>
          <w:szCs w:val="24"/>
        </w:rPr>
      </w:pPr>
      <w:r w:rsidRPr="00F62D63">
        <w:rPr>
          <w:rFonts w:ascii="Garamond" w:eastAsia="MS Mincho" w:hAnsi="Garamond" w:cs="Arial"/>
          <w:b/>
          <w:bCs/>
          <w:i/>
          <w:iCs/>
          <w:sz w:val="24"/>
          <w:szCs w:val="24"/>
          <w:lang w:eastAsia="ja-JP"/>
        </w:rPr>
        <w:t>Name of contact person:</w:t>
      </w:r>
    </w:p>
    <w:p w:rsidR="00F62D63" w:rsidRPr="00F62D63" w:rsidRDefault="00F62D63" w:rsidP="00F62D63">
      <w:pPr>
        <w:bidi w:val="0"/>
        <w:spacing w:before="100" w:beforeAutospacing="1" w:after="100" w:afterAutospacing="1" w:line="360" w:lineRule="auto"/>
        <w:jc w:val="both"/>
        <w:rPr>
          <w:rFonts w:ascii="Garamond" w:hAnsi="Garamond" w:cs="Times New Roman"/>
          <w:i/>
          <w:iCs/>
          <w:sz w:val="24"/>
          <w:szCs w:val="24"/>
        </w:rPr>
      </w:pPr>
      <w:r w:rsidRPr="00F62D63">
        <w:rPr>
          <w:rFonts w:ascii="Garamond" w:eastAsia="MS Mincho" w:hAnsi="Garamond" w:cs="Arial"/>
          <w:b/>
          <w:bCs/>
          <w:i/>
          <w:iCs/>
          <w:sz w:val="24"/>
          <w:szCs w:val="24"/>
          <w:lang w:eastAsia="ja-JP"/>
        </w:rPr>
        <w:t>Phone number:</w:t>
      </w:r>
    </w:p>
    <w:p w:rsidR="00F62D63" w:rsidRPr="00F62D63" w:rsidRDefault="00F62D63" w:rsidP="00F62D63">
      <w:pPr>
        <w:bidi w:val="0"/>
        <w:spacing w:before="100" w:beforeAutospacing="1" w:after="100" w:afterAutospacing="1" w:line="360" w:lineRule="auto"/>
        <w:jc w:val="both"/>
        <w:rPr>
          <w:rFonts w:ascii="Garamond" w:hAnsi="Garamond" w:cs="Times New Roman"/>
          <w:i/>
          <w:iCs/>
          <w:sz w:val="24"/>
          <w:szCs w:val="24"/>
        </w:rPr>
      </w:pPr>
      <w:r w:rsidRPr="00F62D63">
        <w:rPr>
          <w:rFonts w:ascii="Garamond" w:eastAsia="MS Mincho" w:hAnsi="Garamond" w:cs="Arial"/>
          <w:b/>
          <w:bCs/>
          <w:i/>
          <w:iCs/>
          <w:sz w:val="24"/>
          <w:szCs w:val="24"/>
          <w:lang w:eastAsia="ja-JP"/>
        </w:rPr>
        <w:t>Email address:</w:t>
      </w:r>
    </w:p>
    <w:p w:rsidR="008C6338" w:rsidRPr="003B5A5D" w:rsidRDefault="008C6338" w:rsidP="008C6338">
      <w:pPr>
        <w:jc w:val="center"/>
        <w:rPr>
          <w:rFonts w:ascii="Garamond" w:hAnsi="Garamond" w:cs="Arial"/>
          <w:b/>
          <w:sz w:val="26"/>
          <w:szCs w:val="26"/>
        </w:rPr>
      </w:pPr>
    </w:p>
    <w:p w:rsidR="008C6338" w:rsidRDefault="008C6338" w:rsidP="008C6338">
      <w:pPr>
        <w:jc w:val="center"/>
        <w:rPr>
          <w:rFonts w:ascii="Garamond" w:hAnsi="Garamond" w:cs="Arial"/>
          <w:b/>
          <w:sz w:val="26"/>
          <w:szCs w:val="26"/>
          <w:rtl/>
        </w:rPr>
      </w:pPr>
    </w:p>
    <w:p w:rsidR="00F62D63" w:rsidRDefault="00F62D63" w:rsidP="008C6338">
      <w:pPr>
        <w:jc w:val="center"/>
        <w:rPr>
          <w:rFonts w:ascii="Garamond" w:hAnsi="Garamond" w:cs="Arial"/>
          <w:b/>
          <w:sz w:val="26"/>
          <w:szCs w:val="26"/>
          <w:rtl/>
        </w:rPr>
      </w:pPr>
    </w:p>
    <w:p w:rsidR="00572418" w:rsidRDefault="00572418" w:rsidP="00572418">
      <w:pPr>
        <w:bidi w:val="0"/>
        <w:spacing w:after="0" w:line="360" w:lineRule="auto"/>
        <w:jc w:val="both"/>
        <w:rPr>
          <w:rFonts w:ascii="Garamond" w:hAnsi="Garamond" w:cs="Arial"/>
          <w:b/>
          <w:sz w:val="26"/>
          <w:szCs w:val="26"/>
        </w:rPr>
      </w:pPr>
    </w:p>
    <w:p w:rsidR="00F62D63" w:rsidRPr="003B5A5D" w:rsidRDefault="00F62D63" w:rsidP="00F62D63">
      <w:pPr>
        <w:bidi w:val="0"/>
        <w:spacing w:after="0" w:line="360" w:lineRule="auto"/>
        <w:jc w:val="both"/>
        <w:rPr>
          <w:rFonts w:ascii="Garamond" w:hAnsi="Garamond" w:cs="Times New Roman"/>
          <w:i/>
          <w:iCs/>
          <w:sz w:val="26"/>
          <w:szCs w:val="26"/>
        </w:rPr>
      </w:pPr>
    </w:p>
    <w:p w:rsidR="00572418" w:rsidRPr="003B5A5D" w:rsidRDefault="005A53DE" w:rsidP="00572418">
      <w:pPr>
        <w:bidi w:val="0"/>
        <w:spacing w:after="0" w:line="360" w:lineRule="auto"/>
        <w:jc w:val="both"/>
        <w:rPr>
          <w:rFonts w:ascii="Garamond" w:hAnsi="Garamond"/>
          <w:b/>
          <w:color w:val="FF0000"/>
          <w:sz w:val="26"/>
          <w:szCs w:val="26"/>
        </w:rPr>
      </w:pPr>
      <w:r w:rsidRPr="003B5A5D">
        <w:rPr>
          <w:rFonts w:ascii="Garamond" w:hAnsi="Garamond"/>
          <w:b/>
          <w:color w:val="FF0000"/>
          <w:sz w:val="26"/>
          <w:szCs w:val="26"/>
        </w:rPr>
        <w:lastRenderedPageBreak/>
        <w:t>BACKGROUND AND INTRODUCTION</w:t>
      </w:r>
    </w:p>
    <w:p w:rsidR="00572418" w:rsidRPr="003B5A5D" w:rsidRDefault="00655816" w:rsidP="003B5A5D">
      <w:pPr>
        <w:bidi w:val="0"/>
        <w:spacing w:after="0" w:line="360" w:lineRule="auto"/>
        <w:jc w:val="both"/>
        <w:rPr>
          <w:rFonts w:ascii="Garamond" w:hAnsi="Garamond" w:cs="Times New Roman"/>
          <w:sz w:val="26"/>
          <w:szCs w:val="26"/>
        </w:rPr>
      </w:pPr>
      <w:r w:rsidRPr="003B5A5D">
        <w:rPr>
          <w:rFonts w:ascii="Garamond" w:hAnsi="Garamond" w:cs="Times New Roman"/>
          <w:sz w:val="26"/>
          <w:szCs w:val="26"/>
        </w:rPr>
        <w:t xml:space="preserve">In line with the mandate </w:t>
      </w:r>
      <w:r w:rsidR="00313F34" w:rsidRPr="003B5A5D">
        <w:rPr>
          <w:rFonts w:ascii="Garamond" w:hAnsi="Garamond" w:cs="Times New Roman"/>
          <w:sz w:val="26"/>
          <w:szCs w:val="26"/>
        </w:rPr>
        <w:t>to make better informed decisions in an increasingly complex financial marketplace and in order to strengthen the financial literacy of various segments of the population, COMCEC Capital Market Regulators</w:t>
      </w:r>
      <w:r w:rsidR="00365734" w:rsidRPr="003B5A5D">
        <w:rPr>
          <w:rFonts w:ascii="Garamond" w:hAnsi="Garamond" w:cs="Times New Roman"/>
          <w:sz w:val="26"/>
          <w:szCs w:val="26"/>
        </w:rPr>
        <w:t xml:space="preserve"> Forum</w:t>
      </w:r>
      <w:r w:rsidR="00313F34" w:rsidRPr="003B5A5D">
        <w:rPr>
          <w:rFonts w:ascii="Garamond" w:hAnsi="Garamond" w:cs="Times New Roman"/>
          <w:sz w:val="26"/>
          <w:szCs w:val="26"/>
        </w:rPr>
        <w:t xml:space="preserve"> in its first meeting held on 26-27 September 2012 in Istanbul approved the structure, mandate and formation of working group in Financial Literacy Task Force.</w:t>
      </w:r>
      <w:r w:rsidR="00666246" w:rsidRPr="003B5A5D">
        <w:rPr>
          <w:rFonts w:ascii="Garamond" w:hAnsi="Garamond" w:cs="Times New Roman"/>
          <w:sz w:val="26"/>
          <w:szCs w:val="26"/>
        </w:rPr>
        <w:t xml:space="preserve"> </w:t>
      </w:r>
      <w:r w:rsidR="00365734" w:rsidRPr="003B5A5D">
        <w:rPr>
          <w:rFonts w:ascii="Garamond" w:hAnsi="Garamond" w:cs="Times New Roman"/>
          <w:sz w:val="26"/>
          <w:szCs w:val="26"/>
        </w:rPr>
        <w:t>In</w:t>
      </w:r>
      <w:r w:rsidR="00666246" w:rsidRPr="003B5A5D">
        <w:rPr>
          <w:rFonts w:ascii="Garamond" w:hAnsi="Garamond" w:cs="Times New Roman"/>
          <w:sz w:val="26"/>
          <w:szCs w:val="26"/>
        </w:rPr>
        <w:t xml:space="preserve"> the meeting, Securities and Exchange Organization</w:t>
      </w:r>
      <w:r w:rsidR="00365734" w:rsidRPr="003B5A5D">
        <w:rPr>
          <w:rFonts w:ascii="Garamond" w:hAnsi="Garamond" w:cs="Times New Roman"/>
          <w:sz w:val="26"/>
          <w:szCs w:val="26"/>
        </w:rPr>
        <w:t xml:space="preserve"> </w:t>
      </w:r>
      <w:r w:rsidR="00666246" w:rsidRPr="003B5A5D">
        <w:rPr>
          <w:rFonts w:ascii="Garamond" w:hAnsi="Garamond" w:cs="Times New Roman"/>
          <w:sz w:val="26"/>
          <w:szCs w:val="26"/>
        </w:rPr>
        <w:t xml:space="preserve">(SEO) of Iran and Capital Market Authority of Kuwait </w:t>
      </w:r>
      <w:proofErr w:type="gramStart"/>
      <w:r w:rsidR="00666246" w:rsidRPr="003B5A5D">
        <w:rPr>
          <w:rFonts w:ascii="Garamond" w:hAnsi="Garamond" w:cs="Times New Roman"/>
          <w:sz w:val="26"/>
          <w:szCs w:val="26"/>
        </w:rPr>
        <w:t>were selected</w:t>
      </w:r>
      <w:proofErr w:type="gramEnd"/>
      <w:r w:rsidR="00666246" w:rsidRPr="003B5A5D">
        <w:rPr>
          <w:rFonts w:ascii="Garamond" w:hAnsi="Garamond" w:cs="Times New Roman"/>
          <w:sz w:val="26"/>
          <w:szCs w:val="26"/>
        </w:rPr>
        <w:t xml:space="preserve"> as Chair and </w:t>
      </w:r>
      <w:r w:rsidR="003B5A5D" w:rsidRPr="003B5A5D">
        <w:rPr>
          <w:rFonts w:ascii="Garamond" w:hAnsi="Garamond" w:cs="Times New Roman"/>
          <w:sz w:val="26"/>
          <w:szCs w:val="26"/>
        </w:rPr>
        <w:t>C</w:t>
      </w:r>
      <w:r w:rsidR="00666246" w:rsidRPr="003B5A5D">
        <w:rPr>
          <w:rFonts w:ascii="Garamond" w:hAnsi="Garamond" w:cs="Times New Roman"/>
          <w:sz w:val="26"/>
          <w:szCs w:val="26"/>
        </w:rPr>
        <w:t>o-chair</w:t>
      </w:r>
      <w:r w:rsidR="003B5A5D" w:rsidRPr="003B5A5D">
        <w:rPr>
          <w:rFonts w:ascii="Garamond" w:hAnsi="Garamond" w:cs="Times New Roman"/>
          <w:sz w:val="26"/>
          <w:szCs w:val="26"/>
        </w:rPr>
        <w:t xml:space="preserve"> respectively</w:t>
      </w:r>
      <w:r w:rsidR="00666246" w:rsidRPr="003B5A5D">
        <w:rPr>
          <w:rFonts w:ascii="Garamond" w:hAnsi="Garamond" w:cs="Times New Roman"/>
          <w:sz w:val="26"/>
          <w:szCs w:val="26"/>
        </w:rPr>
        <w:t>.</w:t>
      </w:r>
    </w:p>
    <w:p w:rsidR="00666246" w:rsidRPr="003B5A5D" w:rsidRDefault="00CA114E" w:rsidP="003B5A5D">
      <w:pPr>
        <w:bidi w:val="0"/>
        <w:spacing w:after="120" w:line="360" w:lineRule="auto"/>
        <w:jc w:val="both"/>
        <w:rPr>
          <w:rFonts w:ascii="Garamond" w:hAnsi="Garamond" w:cs="Times New Roman"/>
          <w:sz w:val="26"/>
          <w:szCs w:val="26"/>
        </w:rPr>
      </w:pPr>
      <w:r w:rsidRPr="003B5A5D">
        <w:rPr>
          <w:rFonts w:ascii="Garamond" w:hAnsi="Garamond" w:cs="Times New Roman"/>
          <w:sz w:val="26"/>
          <w:szCs w:val="26"/>
        </w:rPr>
        <w:t xml:space="preserve">The main objective </w:t>
      </w:r>
      <w:r w:rsidR="00F03FDD" w:rsidRPr="003B5A5D">
        <w:rPr>
          <w:rFonts w:ascii="Garamond" w:hAnsi="Garamond" w:cs="Times New Roman"/>
          <w:sz w:val="26"/>
          <w:szCs w:val="26"/>
        </w:rPr>
        <w:t>of the</w:t>
      </w:r>
      <w:r w:rsidRPr="003B5A5D">
        <w:rPr>
          <w:rFonts w:ascii="Garamond" w:hAnsi="Garamond" w:cs="Times New Roman"/>
          <w:sz w:val="26"/>
          <w:szCs w:val="26"/>
        </w:rPr>
        <w:t xml:space="preserve"> task force is enhancing public knowledge and awareness about financial matters </w:t>
      </w:r>
      <w:proofErr w:type="gramStart"/>
      <w:r w:rsidRPr="003B5A5D">
        <w:rPr>
          <w:rFonts w:ascii="Garamond" w:hAnsi="Garamond" w:cs="Times New Roman"/>
          <w:sz w:val="26"/>
          <w:szCs w:val="26"/>
        </w:rPr>
        <w:t>for the purpose of</w:t>
      </w:r>
      <w:proofErr w:type="gramEnd"/>
      <w:r w:rsidRPr="003B5A5D">
        <w:rPr>
          <w:rFonts w:ascii="Garamond" w:hAnsi="Garamond" w:cs="Times New Roman"/>
          <w:sz w:val="26"/>
          <w:szCs w:val="26"/>
        </w:rPr>
        <w:t xml:space="preserve"> creating wealth.</w:t>
      </w:r>
      <w:r w:rsidR="009232A1" w:rsidRPr="003B5A5D">
        <w:rPr>
          <w:rFonts w:ascii="Garamond" w:hAnsi="Garamond" w:cs="Times New Roman"/>
          <w:sz w:val="26"/>
          <w:szCs w:val="26"/>
        </w:rPr>
        <w:t xml:space="preserve"> Financial literacy is an active process, in which communicating information is only the beginning: empowering consumers to take action to improve their financial well-being is the ultimate goal.</w:t>
      </w:r>
      <w:r w:rsidRPr="003B5A5D">
        <w:rPr>
          <w:rFonts w:ascii="Garamond" w:hAnsi="Garamond" w:cs="Times New Roman"/>
          <w:sz w:val="26"/>
          <w:szCs w:val="26"/>
        </w:rPr>
        <w:t xml:space="preserve"> </w:t>
      </w:r>
      <w:r w:rsidR="00F03FDD" w:rsidRPr="003B5A5D">
        <w:rPr>
          <w:rFonts w:ascii="Garamond" w:hAnsi="Garamond" w:cs="Times New Roman"/>
          <w:sz w:val="26"/>
          <w:szCs w:val="26"/>
        </w:rPr>
        <w:t xml:space="preserve">In order to achieve this objective, </w:t>
      </w:r>
      <w:r w:rsidR="009232A1" w:rsidRPr="003B5A5D">
        <w:rPr>
          <w:rFonts w:ascii="Garamond" w:hAnsi="Garamond" w:cs="Times New Roman"/>
          <w:sz w:val="26"/>
          <w:szCs w:val="26"/>
        </w:rPr>
        <w:t xml:space="preserve">and in purpose of share information and best practices, </w:t>
      </w:r>
      <w:r w:rsidR="003B5A5D" w:rsidRPr="003B5A5D">
        <w:rPr>
          <w:rFonts w:ascii="Garamond" w:hAnsi="Garamond" w:cs="Times New Roman"/>
          <w:sz w:val="26"/>
          <w:szCs w:val="26"/>
        </w:rPr>
        <w:t>f</w:t>
      </w:r>
      <w:r w:rsidR="00F03FDD" w:rsidRPr="003B5A5D">
        <w:rPr>
          <w:rFonts w:ascii="Garamond" w:hAnsi="Garamond" w:cs="Times New Roman"/>
          <w:sz w:val="26"/>
          <w:szCs w:val="26"/>
        </w:rPr>
        <w:t xml:space="preserve">inancial </w:t>
      </w:r>
      <w:r w:rsidR="003B5A5D" w:rsidRPr="003B5A5D">
        <w:rPr>
          <w:rFonts w:ascii="Garamond" w:hAnsi="Garamond" w:cs="Times New Roman"/>
          <w:sz w:val="26"/>
          <w:szCs w:val="26"/>
        </w:rPr>
        <w:t>l</w:t>
      </w:r>
      <w:r w:rsidR="00F03FDD" w:rsidRPr="003B5A5D">
        <w:rPr>
          <w:rFonts w:ascii="Garamond" w:hAnsi="Garamond" w:cs="Times New Roman"/>
          <w:sz w:val="26"/>
          <w:szCs w:val="26"/>
        </w:rPr>
        <w:t xml:space="preserve">iteracy working </w:t>
      </w:r>
      <w:r w:rsidR="003B5A5D" w:rsidRPr="003B5A5D">
        <w:rPr>
          <w:rFonts w:ascii="Garamond" w:hAnsi="Garamond" w:cs="Times New Roman"/>
          <w:sz w:val="26"/>
          <w:szCs w:val="26"/>
        </w:rPr>
        <w:t>g</w:t>
      </w:r>
      <w:r w:rsidR="00F03FDD" w:rsidRPr="003B5A5D">
        <w:rPr>
          <w:rFonts w:ascii="Garamond" w:hAnsi="Garamond" w:cs="Times New Roman"/>
          <w:sz w:val="26"/>
          <w:szCs w:val="26"/>
        </w:rPr>
        <w:t>roup is going to circulate attached survey questionnaire to gather information about programs have been carried out or is planned to be performed in member countries</w:t>
      </w:r>
      <w:r w:rsidR="009232A1" w:rsidRPr="003B5A5D">
        <w:rPr>
          <w:rFonts w:ascii="Garamond" w:hAnsi="Garamond" w:cs="Times New Roman"/>
          <w:sz w:val="26"/>
          <w:szCs w:val="26"/>
        </w:rPr>
        <w:t xml:space="preserve">. Through this process, we can have </w:t>
      </w:r>
      <w:r w:rsidR="00F03FDD" w:rsidRPr="003B5A5D">
        <w:rPr>
          <w:rFonts w:ascii="Garamond" w:hAnsi="Garamond" w:cs="Times New Roman"/>
          <w:sz w:val="26"/>
          <w:szCs w:val="26"/>
        </w:rPr>
        <w:t>a</w:t>
      </w:r>
      <w:r w:rsidR="009232A1" w:rsidRPr="003B5A5D">
        <w:rPr>
          <w:rFonts w:ascii="Garamond" w:hAnsi="Garamond" w:cs="Times New Roman"/>
          <w:sz w:val="26"/>
          <w:szCs w:val="26"/>
        </w:rPr>
        <w:t>n industry wide evaluation about effectiveness a</w:t>
      </w:r>
      <w:r w:rsidR="00F010A1" w:rsidRPr="003B5A5D">
        <w:rPr>
          <w:rFonts w:ascii="Garamond" w:hAnsi="Garamond" w:cs="Times New Roman"/>
          <w:sz w:val="26"/>
          <w:szCs w:val="26"/>
        </w:rPr>
        <w:t>nd efficiency</w:t>
      </w:r>
      <w:r w:rsidR="009232A1" w:rsidRPr="003B5A5D">
        <w:rPr>
          <w:rFonts w:ascii="Garamond" w:hAnsi="Garamond" w:cs="Times New Roman"/>
          <w:sz w:val="26"/>
          <w:szCs w:val="26"/>
        </w:rPr>
        <w:t xml:space="preserve"> of programs. The working group will take input from this survey as background information for future initiatives. The survey </w:t>
      </w:r>
      <w:proofErr w:type="gramStart"/>
      <w:r w:rsidR="009232A1" w:rsidRPr="003B5A5D">
        <w:rPr>
          <w:rFonts w:ascii="Garamond" w:hAnsi="Garamond" w:cs="Times New Roman"/>
          <w:sz w:val="26"/>
          <w:szCs w:val="26"/>
        </w:rPr>
        <w:t>is divided</w:t>
      </w:r>
      <w:proofErr w:type="gramEnd"/>
      <w:r w:rsidR="009232A1" w:rsidRPr="003B5A5D">
        <w:rPr>
          <w:rFonts w:ascii="Garamond" w:hAnsi="Garamond" w:cs="Times New Roman"/>
          <w:sz w:val="26"/>
          <w:szCs w:val="26"/>
        </w:rPr>
        <w:t xml:space="preserve"> into the following six sections:</w:t>
      </w:r>
    </w:p>
    <w:p w:rsidR="009232A1" w:rsidRPr="003B5A5D" w:rsidRDefault="009232A1" w:rsidP="00365734">
      <w:pPr>
        <w:pStyle w:val="ListParagraph"/>
        <w:numPr>
          <w:ilvl w:val="0"/>
          <w:numId w:val="6"/>
        </w:numPr>
        <w:bidi w:val="0"/>
        <w:spacing w:after="0" w:line="360" w:lineRule="auto"/>
        <w:jc w:val="both"/>
        <w:rPr>
          <w:rFonts w:ascii="Garamond" w:hAnsi="Garamond" w:cs="Times New Roman"/>
          <w:i/>
          <w:iCs/>
          <w:sz w:val="26"/>
          <w:szCs w:val="26"/>
        </w:rPr>
      </w:pPr>
      <w:r w:rsidRPr="003B5A5D">
        <w:rPr>
          <w:rFonts w:ascii="Garamond" w:hAnsi="Garamond" w:cs="Times New Roman"/>
          <w:i/>
          <w:iCs/>
          <w:sz w:val="26"/>
          <w:szCs w:val="26"/>
        </w:rPr>
        <w:t>General information</w:t>
      </w:r>
      <w:r w:rsidR="00365734" w:rsidRPr="003B5A5D">
        <w:rPr>
          <w:rFonts w:ascii="Garamond" w:hAnsi="Garamond" w:cs="Times New Roman"/>
          <w:i/>
          <w:iCs/>
          <w:sz w:val="26"/>
          <w:szCs w:val="26"/>
        </w:rPr>
        <w:t xml:space="preserve"> </w:t>
      </w:r>
    </w:p>
    <w:p w:rsidR="00365734" w:rsidRPr="003B5A5D" w:rsidRDefault="00365734" w:rsidP="00365734">
      <w:pPr>
        <w:pStyle w:val="ListParagraph"/>
        <w:numPr>
          <w:ilvl w:val="0"/>
          <w:numId w:val="6"/>
        </w:numPr>
        <w:bidi w:val="0"/>
        <w:spacing w:after="0" w:line="360" w:lineRule="auto"/>
        <w:jc w:val="both"/>
        <w:rPr>
          <w:rFonts w:ascii="Garamond" w:hAnsi="Garamond" w:cs="Times New Roman"/>
          <w:i/>
          <w:iCs/>
          <w:sz w:val="26"/>
          <w:szCs w:val="26"/>
        </w:rPr>
      </w:pPr>
      <w:r w:rsidRPr="003B5A5D">
        <w:rPr>
          <w:rFonts w:ascii="Garamond" w:hAnsi="Garamond" w:cs="Times New Roman"/>
          <w:i/>
          <w:iCs/>
          <w:sz w:val="26"/>
          <w:szCs w:val="26"/>
        </w:rPr>
        <w:t>Economic Situation</w:t>
      </w:r>
    </w:p>
    <w:p w:rsidR="00365734" w:rsidRPr="003B5A5D" w:rsidRDefault="00365734" w:rsidP="00365734">
      <w:pPr>
        <w:pStyle w:val="ListParagraph"/>
        <w:numPr>
          <w:ilvl w:val="0"/>
          <w:numId w:val="6"/>
        </w:numPr>
        <w:bidi w:val="0"/>
        <w:spacing w:after="0" w:line="360" w:lineRule="auto"/>
        <w:jc w:val="both"/>
        <w:rPr>
          <w:rFonts w:ascii="Garamond" w:hAnsi="Garamond" w:cs="Times New Roman"/>
          <w:i/>
          <w:iCs/>
          <w:sz w:val="26"/>
          <w:szCs w:val="26"/>
        </w:rPr>
      </w:pPr>
      <w:r w:rsidRPr="003B5A5D">
        <w:rPr>
          <w:rFonts w:ascii="Garamond" w:hAnsi="Garamond" w:cs="Times New Roman"/>
          <w:i/>
          <w:iCs/>
          <w:sz w:val="26"/>
          <w:szCs w:val="26"/>
        </w:rPr>
        <w:t>Programs &amp; Initiatives</w:t>
      </w:r>
    </w:p>
    <w:p w:rsidR="00365734" w:rsidRPr="003B5A5D" w:rsidRDefault="00365734" w:rsidP="00F205CE">
      <w:pPr>
        <w:pStyle w:val="ListParagraph"/>
        <w:numPr>
          <w:ilvl w:val="0"/>
          <w:numId w:val="6"/>
        </w:numPr>
        <w:bidi w:val="0"/>
        <w:spacing w:after="0" w:line="360" w:lineRule="auto"/>
        <w:jc w:val="both"/>
        <w:rPr>
          <w:rFonts w:ascii="Garamond" w:hAnsi="Garamond" w:cs="Times New Roman"/>
          <w:i/>
          <w:iCs/>
          <w:sz w:val="26"/>
          <w:szCs w:val="26"/>
        </w:rPr>
      </w:pPr>
      <w:r w:rsidRPr="003B5A5D">
        <w:rPr>
          <w:rFonts w:ascii="Garamond" w:hAnsi="Garamond" w:cs="Times New Roman"/>
          <w:i/>
          <w:iCs/>
          <w:sz w:val="26"/>
          <w:szCs w:val="26"/>
        </w:rPr>
        <w:t xml:space="preserve">Evaluations </w:t>
      </w:r>
    </w:p>
    <w:p w:rsidR="00365734" w:rsidRPr="003B5A5D" w:rsidRDefault="00365734" w:rsidP="00365734">
      <w:pPr>
        <w:pStyle w:val="ListParagraph"/>
        <w:numPr>
          <w:ilvl w:val="0"/>
          <w:numId w:val="6"/>
        </w:numPr>
        <w:bidi w:val="0"/>
        <w:spacing w:after="0" w:line="360" w:lineRule="auto"/>
        <w:jc w:val="both"/>
        <w:rPr>
          <w:rFonts w:ascii="Garamond" w:hAnsi="Garamond" w:cs="Times New Roman"/>
          <w:i/>
          <w:iCs/>
          <w:sz w:val="26"/>
          <w:szCs w:val="26"/>
        </w:rPr>
      </w:pPr>
      <w:r w:rsidRPr="003B5A5D">
        <w:rPr>
          <w:rFonts w:ascii="Garamond" w:hAnsi="Garamond" w:cs="Times New Roman"/>
          <w:i/>
          <w:iCs/>
          <w:sz w:val="26"/>
          <w:szCs w:val="26"/>
        </w:rPr>
        <w:t>Laws, Regulations &amp; Policies</w:t>
      </w:r>
    </w:p>
    <w:p w:rsidR="00365734" w:rsidRPr="003B5A5D" w:rsidRDefault="00365734" w:rsidP="00F010A1">
      <w:pPr>
        <w:pStyle w:val="ListParagraph"/>
        <w:numPr>
          <w:ilvl w:val="0"/>
          <w:numId w:val="6"/>
        </w:numPr>
        <w:bidi w:val="0"/>
        <w:spacing w:after="120" w:line="360" w:lineRule="auto"/>
        <w:ind w:left="714" w:hanging="357"/>
        <w:jc w:val="both"/>
        <w:rPr>
          <w:rFonts w:ascii="Garamond" w:hAnsi="Garamond" w:cs="Times New Roman"/>
          <w:i/>
          <w:iCs/>
          <w:sz w:val="26"/>
          <w:szCs w:val="26"/>
        </w:rPr>
      </w:pPr>
      <w:r w:rsidRPr="003B5A5D">
        <w:rPr>
          <w:rFonts w:ascii="Garamond" w:hAnsi="Garamond" w:cs="Times New Roman"/>
          <w:i/>
          <w:iCs/>
          <w:sz w:val="26"/>
          <w:szCs w:val="26"/>
        </w:rPr>
        <w:t>Conclusion &amp; Recommendations</w:t>
      </w:r>
    </w:p>
    <w:p w:rsidR="00572418" w:rsidRPr="003B5A5D" w:rsidRDefault="00365734" w:rsidP="00F010A1">
      <w:pPr>
        <w:bidi w:val="0"/>
        <w:spacing w:after="120" w:line="360" w:lineRule="auto"/>
        <w:jc w:val="both"/>
        <w:rPr>
          <w:rFonts w:ascii="Garamond" w:hAnsi="Garamond" w:cs="Times New Roman"/>
          <w:sz w:val="26"/>
          <w:szCs w:val="26"/>
        </w:rPr>
      </w:pPr>
      <w:r w:rsidRPr="003B5A5D">
        <w:rPr>
          <w:rFonts w:ascii="Garamond" w:hAnsi="Garamond" w:cs="Times New Roman"/>
          <w:sz w:val="26"/>
          <w:szCs w:val="26"/>
        </w:rPr>
        <w:t>The key objectives of the survey are:</w:t>
      </w:r>
    </w:p>
    <w:p w:rsidR="00365734" w:rsidRPr="003B5A5D" w:rsidRDefault="00365734" w:rsidP="00F010A1">
      <w:pPr>
        <w:pStyle w:val="ListParagraph"/>
        <w:numPr>
          <w:ilvl w:val="0"/>
          <w:numId w:val="7"/>
        </w:numPr>
        <w:bidi w:val="0"/>
        <w:spacing w:after="0" w:line="360" w:lineRule="auto"/>
        <w:jc w:val="both"/>
        <w:rPr>
          <w:rFonts w:ascii="Garamond" w:hAnsi="Garamond" w:cstheme="majorBidi"/>
          <w:i/>
          <w:iCs/>
          <w:sz w:val="26"/>
          <w:szCs w:val="26"/>
        </w:rPr>
      </w:pPr>
      <w:r w:rsidRPr="003B5A5D">
        <w:rPr>
          <w:rFonts w:ascii="Garamond" w:hAnsi="Garamond" w:cstheme="majorBidi"/>
          <w:i/>
          <w:iCs/>
          <w:color w:val="000000"/>
          <w:sz w:val="26"/>
          <w:szCs w:val="26"/>
        </w:rPr>
        <w:t>Identify existing policies and procedures</w:t>
      </w:r>
      <w:r w:rsidR="00F010A1" w:rsidRPr="003B5A5D">
        <w:rPr>
          <w:rFonts w:ascii="Garamond" w:hAnsi="Garamond" w:cstheme="majorBidi"/>
          <w:i/>
          <w:iCs/>
          <w:sz w:val="26"/>
          <w:szCs w:val="26"/>
        </w:rPr>
        <w:t xml:space="preserve"> required for financial literacy</w:t>
      </w:r>
    </w:p>
    <w:p w:rsidR="00365734" w:rsidRPr="003B5A5D" w:rsidRDefault="00365734" w:rsidP="00365734">
      <w:pPr>
        <w:pStyle w:val="ListParagraph"/>
        <w:numPr>
          <w:ilvl w:val="0"/>
          <w:numId w:val="7"/>
        </w:numPr>
        <w:bidi w:val="0"/>
        <w:spacing w:after="0" w:line="360" w:lineRule="auto"/>
        <w:jc w:val="both"/>
        <w:rPr>
          <w:rFonts w:ascii="Garamond" w:hAnsi="Garamond" w:cstheme="majorBidi"/>
          <w:i/>
          <w:iCs/>
          <w:sz w:val="26"/>
          <w:szCs w:val="26"/>
        </w:rPr>
      </w:pPr>
      <w:r w:rsidRPr="003B5A5D">
        <w:rPr>
          <w:rFonts w:ascii="Garamond" w:hAnsi="Garamond" w:cstheme="majorBidi"/>
          <w:i/>
          <w:iCs/>
          <w:color w:val="000000"/>
          <w:sz w:val="26"/>
          <w:szCs w:val="26"/>
        </w:rPr>
        <w:t>Determine the current level</w:t>
      </w:r>
      <w:r w:rsidRPr="003B5A5D">
        <w:rPr>
          <w:rFonts w:ascii="Garamond" w:hAnsi="Garamond" w:cstheme="majorBidi"/>
          <w:i/>
          <w:iCs/>
          <w:sz w:val="26"/>
          <w:szCs w:val="26"/>
        </w:rPr>
        <w:t xml:space="preserve"> of programs and initiatives</w:t>
      </w:r>
    </w:p>
    <w:p w:rsidR="00365734" w:rsidRPr="003B5A5D" w:rsidRDefault="00365734" w:rsidP="00365734">
      <w:pPr>
        <w:pStyle w:val="ListParagraph"/>
        <w:numPr>
          <w:ilvl w:val="0"/>
          <w:numId w:val="7"/>
        </w:numPr>
        <w:bidi w:val="0"/>
        <w:spacing w:after="0" w:line="360" w:lineRule="auto"/>
        <w:jc w:val="both"/>
        <w:rPr>
          <w:rFonts w:ascii="Garamond" w:hAnsi="Garamond" w:cstheme="majorBidi"/>
          <w:i/>
          <w:iCs/>
          <w:sz w:val="26"/>
          <w:szCs w:val="26"/>
        </w:rPr>
      </w:pPr>
      <w:r w:rsidRPr="003B5A5D">
        <w:rPr>
          <w:rFonts w:ascii="Garamond" w:hAnsi="Garamond" w:cstheme="majorBidi"/>
          <w:i/>
          <w:iCs/>
          <w:color w:val="000000"/>
          <w:sz w:val="26"/>
          <w:szCs w:val="26"/>
        </w:rPr>
        <w:t>Identify evaluation processes in different countries</w:t>
      </w:r>
    </w:p>
    <w:p w:rsidR="00365734" w:rsidRPr="003B5A5D" w:rsidRDefault="00365734" w:rsidP="00F540F8">
      <w:pPr>
        <w:pStyle w:val="ListParagraph"/>
        <w:numPr>
          <w:ilvl w:val="0"/>
          <w:numId w:val="7"/>
        </w:numPr>
        <w:bidi w:val="0"/>
        <w:spacing w:after="0" w:line="360" w:lineRule="auto"/>
        <w:jc w:val="both"/>
        <w:rPr>
          <w:rFonts w:ascii="Garamond" w:hAnsi="Garamond" w:cstheme="majorBidi"/>
          <w:i/>
          <w:iCs/>
          <w:sz w:val="26"/>
          <w:szCs w:val="26"/>
        </w:rPr>
      </w:pPr>
      <w:r w:rsidRPr="003B5A5D">
        <w:rPr>
          <w:rFonts w:ascii="Garamond" w:hAnsi="Garamond" w:cstheme="majorBidi"/>
          <w:i/>
          <w:iCs/>
          <w:color w:val="000000"/>
          <w:sz w:val="26"/>
          <w:szCs w:val="26"/>
        </w:rPr>
        <w:t>Adopt recommendations to improve financial literacy among member countries</w:t>
      </w:r>
    </w:p>
    <w:p w:rsidR="00F010A1" w:rsidRPr="003B5A5D" w:rsidRDefault="00F010A1">
      <w:pPr>
        <w:bidi w:val="0"/>
        <w:rPr>
          <w:rFonts w:ascii="Garamond" w:hAnsi="Garamond" w:cs="Times New Roman"/>
          <w:i/>
          <w:iCs/>
          <w:sz w:val="26"/>
          <w:szCs w:val="26"/>
        </w:rPr>
      </w:pPr>
      <w:r w:rsidRPr="003B5A5D">
        <w:rPr>
          <w:rFonts w:ascii="Garamond" w:hAnsi="Garamond" w:cs="Times New Roman"/>
          <w:i/>
          <w:iCs/>
          <w:sz w:val="26"/>
          <w:szCs w:val="26"/>
        </w:rPr>
        <w:br w:type="page"/>
      </w:r>
    </w:p>
    <w:p w:rsidR="00572418" w:rsidRPr="003B5A5D" w:rsidRDefault="00F010A1" w:rsidP="00572418">
      <w:pPr>
        <w:bidi w:val="0"/>
        <w:spacing w:after="0" w:line="360" w:lineRule="auto"/>
        <w:jc w:val="both"/>
        <w:rPr>
          <w:rFonts w:ascii="Garamond" w:hAnsi="Garamond"/>
          <w:b/>
          <w:color w:val="FF0000"/>
          <w:sz w:val="26"/>
          <w:szCs w:val="26"/>
        </w:rPr>
      </w:pPr>
      <w:r w:rsidRPr="003B5A5D">
        <w:rPr>
          <w:rFonts w:ascii="Garamond" w:hAnsi="Garamond"/>
          <w:b/>
          <w:color w:val="FF0000"/>
          <w:sz w:val="26"/>
          <w:szCs w:val="26"/>
        </w:rPr>
        <w:lastRenderedPageBreak/>
        <w:t>INSTRUCTIONS</w:t>
      </w:r>
    </w:p>
    <w:p w:rsidR="00F010A1" w:rsidRPr="006B5097" w:rsidRDefault="006B5097" w:rsidP="006B5097">
      <w:pPr>
        <w:tabs>
          <w:tab w:val="left" w:pos="450"/>
        </w:tabs>
        <w:bidi w:val="0"/>
        <w:spacing w:after="120"/>
        <w:jc w:val="both"/>
        <w:rPr>
          <w:rFonts w:ascii="Garamond" w:hAnsi="Garamond" w:cs="Arial"/>
          <w:sz w:val="26"/>
          <w:szCs w:val="26"/>
        </w:rPr>
      </w:pPr>
      <w:r>
        <w:rPr>
          <w:rFonts w:ascii="Garamond" w:hAnsi="Garamond" w:cs="Arial"/>
          <w:sz w:val="26"/>
          <w:szCs w:val="26"/>
        </w:rPr>
        <w:t>Dear responder</w:t>
      </w:r>
      <w:r w:rsidR="00F010A1" w:rsidRPr="003B5A5D">
        <w:rPr>
          <w:rFonts w:ascii="Garamond" w:hAnsi="Garamond" w:cs="Arial"/>
          <w:sz w:val="26"/>
          <w:szCs w:val="26"/>
        </w:rPr>
        <w:t xml:space="preserve">, please provide responses that most accurately describe the exact status of your institution. To ensure the accuracy of this Survey, it is preferred that an </w:t>
      </w:r>
      <w:r w:rsidR="00F010A1" w:rsidRPr="003B5A5D">
        <w:rPr>
          <w:rFonts w:ascii="Garamond" w:hAnsi="Garamond" w:cs="Arial"/>
          <w:b/>
          <w:bCs/>
          <w:i/>
          <w:iCs/>
          <w:sz w:val="26"/>
          <w:szCs w:val="26"/>
        </w:rPr>
        <w:t>endorsement from senior personnel of the authority</w:t>
      </w:r>
      <w:r w:rsidR="00F010A1" w:rsidRPr="003B5A5D">
        <w:rPr>
          <w:rFonts w:ascii="Garamond" w:hAnsi="Garamond" w:cs="Arial"/>
          <w:sz w:val="26"/>
          <w:szCs w:val="26"/>
        </w:rPr>
        <w:t xml:space="preserve"> </w:t>
      </w:r>
      <w:r w:rsidR="00CB41CE" w:rsidRPr="003B5A5D">
        <w:rPr>
          <w:rFonts w:ascii="Garamond" w:hAnsi="Garamond" w:cs="Arial"/>
          <w:sz w:val="26"/>
          <w:szCs w:val="26"/>
        </w:rPr>
        <w:t>be</w:t>
      </w:r>
      <w:r w:rsidR="00F010A1" w:rsidRPr="003B5A5D">
        <w:rPr>
          <w:rFonts w:ascii="Garamond" w:hAnsi="Garamond" w:cs="Arial"/>
          <w:sz w:val="26"/>
          <w:szCs w:val="26"/>
        </w:rPr>
        <w:t xml:space="preserve"> obtained before the Survey is returned to the COMCEC Capital Market Forum Secretariat.</w:t>
      </w:r>
    </w:p>
    <w:p w:rsidR="00CB41CE" w:rsidRPr="003B5A5D" w:rsidRDefault="00F010A1" w:rsidP="00221A83">
      <w:pPr>
        <w:tabs>
          <w:tab w:val="left" w:pos="450"/>
        </w:tabs>
        <w:bidi w:val="0"/>
        <w:spacing w:after="120"/>
        <w:jc w:val="both"/>
        <w:rPr>
          <w:rFonts w:ascii="Garamond" w:hAnsi="Garamond" w:cs="Arial"/>
          <w:sz w:val="26"/>
          <w:szCs w:val="26"/>
        </w:rPr>
      </w:pPr>
      <w:r w:rsidRPr="003B5A5D">
        <w:rPr>
          <w:rFonts w:ascii="Garamond" w:hAnsi="Garamond" w:cs="Arial"/>
          <w:sz w:val="26"/>
          <w:szCs w:val="26"/>
        </w:rPr>
        <w:t xml:space="preserve">The questionnaire is comprised </w:t>
      </w:r>
      <w:r w:rsidR="00CB41CE" w:rsidRPr="003B5A5D">
        <w:rPr>
          <w:rFonts w:ascii="Garamond" w:hAnsi="Garamond" w:cs="Arial"/>
          <w:sz w:val="26"/>
          <w:szCs w:val="26"/>
        </w:rPr>
        <w:t>open</w:t>
      </w:r>
      <w:r w:rsidRPr="003B5A5D">
        <w:rPr>
          <w:rFonts w:ascii="Garamond" w:hAnsi="Garamond" w:cs="Arial"/>
          <w:sz w:val="26"/>
          <w:szCs w:val="26"/>
        </w:rPr>
        <w:t xml:space="preserve">-ended and descriptive questions. Please give your responses with </w:t>
      </w:r>
      <w:r w:rsidRPr="003B5A5D">
        <w:rPr>
          <w:rFonts w:ascii="Garamond" w:hAnsi="Garamond" w:cs="Arial"/>
          <w:b/>
          <w:bCs/>
          <w:i/>
          <w:iCs/>
          <w:sz w:val="26"/>
          <w:szCs w:val="26"/>
        </w:rPr>
        <w:t>different font color</w:t>
      </w:r>
      <w:r w:rsidRPr="003B5A5D">
        <w:rPr>
          <w:rFonts w:ascii="Garamond" w:hAnsi="Garamond" w:cs="Arial"/>
          <w:sz w:val="26"/>
          <w:szCs w:val="26"/>
        </w:rPr>
        <w:t xml:space="preserve">. </w:t>
      </w:r>
      <w:r w:rsidR="00CB41CE" w:rsidRPr="003B5A5D">
        <w:rPr>
          <w:rFonts w:ascii="Garamond" w:hAnsi="Garamond" w:cs="Arial"/>
          <w:sz w:val="26"/>
          <w:szCs w:val="26"/>
        </w:rPr>
        <w:t>Then</w:t>
      </w:r>
      <w:r w:rsidRPr="003B5A5D">
        <w:rPr>
          <w:rFonts w:ascii="Garamond" w:hAnsi="Garamond" w:cs="Arial"/>
          <w:sz w:val="26"/>
          <w:szCs w:val="26"/>
        </w:rPr>
        <w:t xml:space="preserve"> saving the completed questionnaire</w:t>
      </w:r>
      <w:r w:rsidR="00CB41CE" w:rsidRPr="003B5A5D">
        <w:rPr>
          <w:rFonts w:ascii="Garamond" w:hAnsi="Garamond" w:cs="Arial"/>
          <w:sz w:val="26"/>
          <w:szCs w:val="26"/>
        </w:rPr>
        <w:t xml:space="preserve"> in</w:t>
      </w:r>
      <w:r w:rsidR="00221A83">
        <w:rPr>
          <w:rFonts w:ascii="Garamond" w:hAnsi="Garamond" w:cs="Arial"/>
          <w:sz w:val="26"/>
          <w:szCs w:val="26"/>
        </w:rPr>
        <w:t xml:space="preserve"> MS WORD *</w:t>
      </w:r>
      <w:r w:rsidR="00221A83">
        <w:rPr>
          <w:rFonts w:ascii="Garamond" w:hAnsi="Garamond" w:cs="Arial"/>
          <w:b/>
          <w:bCs/>
          <w:i/>
          <w:iCs/>
          <w:sz w:val="26"/>
          <w:szCs w:val="26"/>
        </w:rPr>
        <w:t>.doc</w:t>
      </w:r>
      <w:bookmarkStart w:id="0" w:name="_GoBack"/>
      <w:bookmarkEnd w:id="0"/>
      <w:r w:rsidR="00CB41CE" w:rsidRPr="003B5A5D">
        <w:rPr>
          <w:rFonts w:ascii="Garamond" w:hAnsi="Garamond" w:cs="Arial"/>
          <w:sz w:val="26"/>
          <w:szCs w:val="26"/>
        </w:rPr>
        <w:t xml:space="preserve"> </w:t>
      </w:r>
      <w:r w:rsidR="00CB41CE" w:rsidRPr="003B5A5D">
        <w:rPr>
          <w:rFonts w:ascii="Garamond" w:hAnsi="Garamond" w:cs="Arial"/>
          <w:b/>
          <w:bCs/>
          <w:i/>
          <w:iCs/>
          <w:sz w:val="26"/>
          <w:szCs w:val="26"/>
        </w:rPr>
        <w:t>format</w:t>
      </w:r>
      <w:r w:rsidRPr="003B5A5D">
        <w:rPr>
          <w:rFonts w:ascii="Garamond" w:hAnsi="Garamond" w:cs="Arial"/>
          <w:sz w:val="26"/>
          <w:szCs w:val="26"/>
        </w:rPr>
        <w:t xml:space="preserve"> and sending it back to us through e</w:t>
      </w:r>
      <w:r w:rsidR="003050B1" w:rsidRPr="003B5A5D">
        <w:rPr>
          <w:rFonts w:ascii="Garamond" w:hAnsi="Garamond" w:cs="Arial"/>
          <w:sz w:val="26"/>
          <w:szCs w:val="26"/>
        </w:rPr>
        <w:t>mail</w:t>
      </w:r>
      <w:r w:rsidRPr="003B5A5D">
        <w:rPr>
          <w:rFonts w:ascii="Garamond" w:hAnsi="Garamond" w:cs="Arial"/>
          <w:sz w:val="26"/>
          <w:szCs w:val="26"/>
        </w:rPr>
        <w:t xml:space="preserve">- this approach </w:t>
      </w:r>
      <w:r w:rsidR="00F540F8">
        <w:rPr>
          <w:rFonts w:ascii="Garamond" w:hAnsi="Garamond" w:cs="Arial"/>
          <w:sz w:val="26"/>
          <w:szCs w:val="26"/>
        </w:rPr>
        <w:t xml:space="preserve">is most recommended and </w:t>
      </w:r>
      <w:r w:rsidRPr="003B5A5D">
        <w:rPr>
          <w:rFonts w:ascii="Garamond" w:hAnsi="Garamond" w:cs="Arial"/>
          <w:sz w:val="26"/>
          <w:szCs w:val="26"/>
        </w:rPr>
        <w:t>reduces paper consump</w:t>
      </w:r>
      <w:r w:rsidR="00CB41CE" w:rsidRPr="003B5A5D">
        <w:rPr>
          <w:rFonts w:ascii="Garamond" w:hAnsi="Garamond" w:cs="Arial"/>
          <w:sz w:val="26"/>
          <w:szCs w:val="26"/>
        </w:rPr>
        <w:t>tion of printed questionnaires.</w:t>
      </w:r>
      <w:r w:rsidRPr="003B5A5D">
        <w:rPr>
          <w:rFonts w:ascii="Garamond" w:hAnsi="Garamond" w:cs="Arial"/>
          <w:sz w:val="26"/>
          <w:szCs w:val="26"/>
        </w:rPr>
        <w:t xml:space="preserve"> Alternatively, please print out the questionnaire, complete it by hand and return to us the questionnaire (as scanned) </w:t>
      </w:r>
      <w:r w:rsidR="00CB41CE" w:rsidRPr="003B5A5D">
        <w:rPr>
          <w:rFonts w:ascii="Garamond" w:hAnsi="Garamond" w:cs="Arial"/>
          <w:sz w:val="26"/>
          <w:szCs w:val="26"/>
        </w:rPr>
        <w:t>through either email or fax</w:t>
      </w:r>
      <w:r w:rsidRPr="003B5A5D">
        <w:rPr>
          <w:rFonts w:ascii="Garamond" w:hAnsi="Garamond" w:cs="Arial"/>
          <w:sz w:val="26"/>
          <w:szCs w:val="26"/>
        </w:rPr>
        <w:t>.</w:t>
      </w:r>
      <w:r w:rsidR="00CB41CE" w:rsidRPr="003B5A5D">
        <w:rPr>
          <w:rFonts w:ascii="Garamond" w:hAnsi="Garamond" w:cs="Arial"/>
          <w:sz w:val="26"/>
          <w:szCs w:val="26"/>
        </w:rPr>
        <w:t xml:space="preserve"> </w:t>
      </w:r>
      <w:r w:rsidR="00CB41CE" w:rsidRPr="003B5A5D">
        <w:rPr>
          <w:rFonts w:ascii="Garamond" w:hAnsi="Garamond"/>
          <w:bCs/>
          <w:sz w:val="26"/>
          <w:szCs w:val="26"/>
        </w:rPr>
        <w:t xml:space="preserve">The list of definitions </w:t>
      </w:r>
      <w:proofErr w:type="gramStart"/>
      <w:r w:rsidR="00CB41CE" w:rsidRPr="003B5A5D">
        <w:rPr>
          <w:rFonts w:ascii="Garamond" w:hAnsi="Garamond"/>
          <w:bCs/>
          <w:sz w:val="26"/>
          <w:szCs w:val="26"/>
        </w:rPr>
        <w:t>is provided</w:t>
      </w:r>
      <w:proofErr w:type="gramEnd"/>
      <w:r w:rsidR="00CB41CE" w:rsidRPr="003B5A5D">
        <w:rPr>
          <w:rFonts w:ascii="Garamond" w:hAnsi="Garamond"/>
          <w:bCs/>
          <w:sz w:val="26"/>
          <w:szCs w:val="26"/>
        </w:rPr>
        <w:t xml:space="preserve"> at the beginning of the Survey, which is intended to assist readers in their general understanding of the terms used in this Survey.</w:t>
      </w:r>
    </w:p>
    <w:p w:rsidR="00CB41CE" w:rsidRPr="003B5A5D" w:rsidRDefault="00CB41CE" w:rsidP="00CB41CE">
      <w:pPr>
        <w:tabs>
          <w:tab w:val="left" w:pos="450"/>
        </w:tabs>
        <w:bidi w:val="0"/>
        <w:spacing w:after="120"/>
        <w:jc w:val="both"/>
        <w:rPr>
          <w:rFonts w:ascii="Garamond" w:hAnsi="Garamond" w:cs="Arial"/>
          <w:b/>
          <w:bCs/>
          <w:i/>
          <w:iCs/>
          <w:sz w:val="26"/>
          <w:szCs w:val="26"/>
        </w:rPr>
      </w:pPr>
      <w:r w:rsidRPr="003B5A5D">
        <w:rPr>
          <w:rFonts w:ascii="Garamond" w:hAnsi="Garamond" w:cs="Arial"/>
          <w:sz w:val="26"/>
          <w:szCs w:val="26"/>
        </w:rPr>
        <w:t xml:space="preserve">Rest assured that all information provided in the responses </w:t>
      </w:r>
      <w:proofErr w:type="gramStart"/>
      <w:r w:rsidRPr="003B5A5D">
        <w:rPr>
          <w:rFonts w:ascii="Garamond" w:hAnsi="Garamond" w:cs="Arial"/>
          <w:sz w:val="26"/>
          <w:szCs w:val="26"/>
        </w:rPr>
        <w:t>will</w:t>
      </w:r>
      <w:proofErr w:type="gramEnd"/>
      <w:r w:rsidRPr="003B5A5D">
        <w:rPr>
          <w:rFonts w:ascii="Garamond" w:hAnsi="Garamond" w:cs="Arial"/>
          <w:sz w:val="26"/>
          <w:szCs w:val="26"/>
        </w:rPr>
        <w:t xml:space="preserve"> be treated</w:t>
      </w:r>
      <w:r w:rsidRPr="003B5A5D">
        <w:rPr>
          <w:rFonts w:ascii="Garamond" w:hAnsi="Garamond" w:cs="Arial"/>
          <w:b/>
          <w:bCs/>
          <w:sz w:val="26"/>
          <w:szCs w:val="26"/>
        </w:rPr>
        <w:t xml:space="preserve"> </w:t>
      </w:r>
      <w:r w:rsidRPr="003B5A5D">
        <w:rPr>
          <w:rFonts w:ascii="Garamond" w:hAnsi="Garamond" w:cs="Arial"/>
          <w:b/>
          <w:bCs/>
          <w:i/>
          <w:iCs/>
          <w:sz w:val="26"/>
          <w:szCs w:val="26"/>
        </w:rPr>
        <w:t xml:space="preserve">with utmost confidentiality. </w:t>
      </w:r>
    </w:p>
    <w:p w:rsidR="00CB41CE" w:rsidRPr="003B5A5D" w:rsidRDefault="00CB41CE" w:rsidP="00FB69B6">
      <w:pPr>
        <w:tabs>
          <w:tab w:val="left" w:pos="450"/>
        </w:tabs>
        <w:bidi w:val="0"/>
        <w:spacing w:after="120"/>
        <w:jc w:val="both"/>
        <w:rPr>
          <w:rFonts w:ascii="Garamond" w:hAnsi="Garamond" w:cs="Arial"/>
          <w:sz w:val="26"/>
          <w:szCs w:val="26"/>
        </w:rPr>
      </w:pPr>
      <w:r w:rsidRPr="003B5A5D">
        <w:rPr>
          <w:rFonts w:ascii="Garamond" w:hAnsi="Garamond" w:cs="Arial"/>
          <w:sz w:val="26"/>
          <w:szCs w:val="26"/>
        </w:rPr>
        <w:t xml:space="preserve">Should you have any queries or require any clarification </w:t>
      </w:r>
      <w:r w:rsidR="003050B1" w:rsidRPr="003B5A5D">
        <w:rPr>
          <w:rFonts w:ascii="Garamond" w:hAnsi="Garamond" w:cs="Arial"/>
          <w:sz w:val="26"/>
          <w:szCs w:val="26"/>
        </w:rPr>
        <w:t>concerning</w:t>
      </w:r>
      <w:r w:rsidRPr="003B5A5D">
        <w:rPr>
          <w:rFonts w:ascii="Garamond" w:hAnsi="Garamond" w:cs="Arial"/>
          <w:sz w:val="26"/>
          <w:szCs w:val="26"/>
        </w:rPr>
        <w:t xml:space="preserve"> the Survey, please do not hesitate to contact </w:t>
      </w:r>
      <w:r w:rsidR="00F33B9B">
        <w:rPr>
          <w:rFonts w:ascii="Garamond" w:hAnsi="Garamond" w:cs="Arial"/>
          <w:sz w:val="26"/>
          <w:szCs w:val="26"/>
        </w:rPr>
        <w:t xml:space="preserve">our </w:t>
      </w:r>
      <w:r w:rsidR="00F33B9B">
        <w:rPr>
          <w:rFonts w:ascii="Garamond" w:hAnsi="Garamond" w:cs="Arial"/>
          <w:b/>
          <w:bCs/>
          <w:sz w:val="26"/>
          <w:szCs w:val="26"/>
        </w:rPr>
        <w:t xml:space="preserve">Contact </w:t>
      </w:r>
      <w:r w:rsidR="00221A83">
        <w:rPr>
          <w:rFonts w:ascii="Garamond" w:hAnsi="Garamond" w:cs="Arial"/>
          <w:b/>
          <w:bCs/>
          <w:sz w:val="26"/>
          <w:szCs w:val="26"/>
        </w:rPr>
        <w:t>Person</w:t>
      </w:r>
      <w:r w:rsidRPr="003B5A5D">
        <w:rPr>
          <w:rFonts w:ascii="Garamond" w:hAnsi="Garamond" w:cs="Arial"/>
          <w:b/>
          <w:bCs/>
          <w:sz w:val="26"/>
          <w:szCs w:val="26"/>
        </w:rPr>
        <w:t>, Mr.</w:t>
      </w:r>
      <w:r w:rsidR="00221A83">
        <w:rPr>
          <w:rFonts w:ascii="Garamond" w:hAnsi="Garamond" w:cs="Arial"/>
          <w:b/>
          <w:bCs/>
          <w:sz w:val="26"/>
          <w:szCs w:val="26"/>
        </w:rPr>
        <w:t xml:space="preserve"> </w:t>
      </w:r>
      <w:r w:rsidRPr="003B5A5D">
        <w:rPr>
          <w:rFonts w:ascii="Garamond" w:hAnsi="Garamond" w:cs="Arial"/>
          <w:b/>
          <w:bCs/>
          <w:sz w:val="26"/>
          <w:szCs w:val="26"/>
        </w:rPr>
        <w:t xml:space="preserve">Nasser </w:t>
      </w:r>
      <w:proofErr w:type="spellStart"/>
      <w:r w:rsidRPr="003B5A5D">
        <w:rPr>
          <w:rFonts w:ascii="Garamond" w:hAnsi="Garamond" w:cs="Arial"/>
          <w:b/>
          <w:bCs/>
          <w:sz w:val="26"/>
          <w:szCs w:val="26"/>
        </w:rPr>
        <w:t>Emami</w:t>
      </w:r>
      <w:proofErr w:type="spellEnd"/>
      <w:r w:rsidRPr="003B5A5D">
        <w:rPr>
          <w:rFonts w:ascii="Garamond" w:hAnsi="Garamond" w:cs="Arial"/>
          <w:b/>
          <w:bCs/>
          <w:sz w:val="26"/>
          <w:szCs w:val="26"/>
        </w:rPr>
        <w:t xml:space="preserve"> </w:t>
      </w:r>
      <w:r w:rsidRPr="003B5A5D">
        <w:rPr>
          <w:rFonts w:ascii="Garamond" w:hAnsi="Garamond" w:cs="Arial"/>
          <w:sz w:val="26"/>
          <w:szCs w:val="26"/>
        </w:rPr>
        <w:t xml:space="preserve">(email: </w:t>
      </w:r>
      <w:proofErr w:type="gramStart"/>
      <w:r w:rsidRPr="005562CF">
        <w:rPr>
          <w:rFonts w:asciiTheme="minorBidi" w:hAnsiTheme="minorBidi"/>
          <w:bCs/>
          <w:color w:val="0000FF"/>
          <w:sz w:val="28"/>
          <w:szCs w:val="28"/>
          <w:u w:val="single"/>
        </w:rPr>
        <w:t>n.emami@seo.ir</w:t>
      </w:r>
      <w:r w:rsidRPr="003B5A5D">
        <w:rPr>
          <w:rFonts w:ascii="Garamond" w:hAnsi="Garamond" w:cs="Arial"/>
          <w:sz w:val="26"/>
          <w:szCs w:val="26"/>
        </w:rPr>
        <w:t xml:space="preserve"> </w:t>
      </w:r>
      <w:r w:rsidR="00FB69B6">
        <w:rPr>
          <w:rFonts w:ascii="Garamond" w:hAnsi="Garamond" w:cs="Arial"/>
          <w:sz w:val="26"/>
          <w:szCs w:val="26"/>
        </w:rPr>
        <w:t>,</w:t>
      </w:r>
      <w:proofErr w:type="gramEnd"/>
      <w:r w:rsidR="00FB69B6">
        <w:rPr>
          <w:rFonts w:ascii="Garamond" w:hAnsi="Garamond" w:cs="Arial"/>
          <w:sz w:val="26"/>
          <w:szCs w:val="26"/>
        </w:rPr>
        <w:t xml:space="preserve"> </w:t>
      </w:r>
      <w:r w:rsidR="005562CF">
        <w:rPr>
          <w:rFonts w:ascii="Garamond" w:hAnsi="Garamond" w:cs="Arial"/>
          <w:sz w:val="26"/>
          <w:szCs w:val="26"/>
        </w:rPr>
        <w:t xml:space="preserve">direct </w:t>
      </w:r>
      <w:r w:rsidR="00FB69B6">
        <w:rPr>
          <w:rFonts w:ascii="Garamond" w:hAnsi="Garamond" w:cs="Arial"/>
          <w:sz w:val="26"/>
          <w:szCs w:val="26"/>
        </w:rPr>
        <w:t>line</w:t>
      </w:r>
      <w:r w:rsidRPr="003B5A5D">
        <w:rPr>
          <w:rFonts w:ascii="Garamond" w:hAnsi="Garamond" w:cs="Arial"/>
          <w:sz w:val="26"/>
          <w:szCs w:val="26"/>
        </w:rPr>
        <w:t>:</w:t>
      </w:r>
      <w:r w:rsidR="005562CF">
        <w:rPr>
          <w:rFonts w:ascii="Garamond" w:hAnsi="Garamond" w:cs="Arial"/>
          <w:sz w:val="26"/>
          <w:szCs w:val="26"/>
        </w:rPr>
        <w:t xml:space="preserve"> </w:t>
      </w:r>
      <w:r w:rsidR="00FB69B6">
        <w:rPr>
          <w:rFonts w:ascii="Garamond" w:hAnsi="Garamond" w:cs="Arial"/>
          <w:sz w:val="26"/>
          <w:szCs w:val="26"/>
        </w:rPr>
        <w:t>+98 21 8867 9578</w:t>
      </w:r>
      <w:r w:rsidR="00C35BFB">
        <w:rPr>
          <w:rFonts w:ascii="Garamond" w:hAnsi="Garamond" w:cs="Arial"/>
          <w:sz w:val="26"/>
          <w:szCs w:val="26"/>
        </w:rPr>
        <w:t>)</w:t>
      </w:r>
    </w:p>
    <w:p w:rsidR="00CB41CE" w:rsidRPr="003B5A5D" w:rsidRDefault="00F33B9B" w:rsidP="00F540F8">
      <w:pPr>
        <w:tabs>
          <w:tab w:val="left" w:pos="450"/>
        </w:tabs>
        <w:bidi w:val="0"/>
        <w:spacing w:after="120"/>
        <w:jc w:val="both"/>
        <w:rPr>
          <w:rFonts w:ascii="Garamond" w:hAnsi="Garamond" w:cs="Arial"/>
          <w:sz w:val="26"/>
          <w:szCs w:val="26"/>
        </w:rPr>
      </w:pPr>
      <w:r>
        <w:rPr>
          <w:rFonts w:ascii="Garamond" w:hAnsi="Garamond" w:cs="Arial"/>
          <w:sz w:val="26"/>
          <w:szCs w:val="26"/>
        </w:rPr>
        <w:t>SEO</w:t>
      </w:r>
      <w:r w:rsidR="00CB41CE" w:rsidRPr="003B5A5D">
        <w:rPr>
          <w:rFonts w:ascii="Garamond" w:hAnsi="Garamond" w:cs="Arial"/>
          <w:sz w:val="26"/>
          <w:szCs w:val="26"/>
        </w:rPr>
        <w:t xml:space="preserve"> appreciates and values your time an</w:t>
      </w:r>
      <w:r w:rsidR="00F540F8">
        <w:rPr>
          <w:rFonts w:ascii="Garamond" w:hAnsi="Garamond" w:cs="Arial"/>
          <w:sz w:val="26"/>
          <w:szCs w:val="26"/>
        </w:rPr>
        <w:t>d effort in responding to this s</w:t>
      </w:r>
      <w:r w:rsidR="00CB41CE" w:rsidRPr="003B5A5D">
        <w:rPr>
          <w:rFonts w:ascii="Garamond" w:hAnsi="Garamond" w:cs="Arial"/>
          <w:sz w:val="26"/>
          <w:szCs w:val="26"/>
        </w:rPr>
        <w:t xml:space="preserve">urvey </w:t>
      </w:r>
      <w:r w:rsidR="00F540F8">
        <w:rPr>
          <w:rFonts w:ascii="Garamond" w:hAnsi="Garamond" w:cs="Arial"/>
          <w:sz w:val="26"/>
          <w:szCs w:val="26"/>
        </w:rPr>
        <w:t>q</w:t>
      </w:r>
      <w:r w:rsidR="00CB41CE" w:rsidRPr="003B5A5D">
        <w:rPr>
          <w:rFonts w:ascii="Garamond" w:hAnsi="Garamond" w:cs="Arial"/>
          <w:sz w:val="26"/>
          <w:szCs w:val="26"/>
        </w:rPr>
        <w:t>uestionnaire and for your contribution to the development of financial literacy. Your opinions are very important and we thank you for sharing them with us.</w:t>
      </w:r>
    </w:p>
    <w:p w:rsidR="003050B1" w:rsidRPr="003B5A5D" w:rsidRDefault="003050B1">
      <w:pPr>
        <w:bidi w:val="0"/>
        <w:rPr>
          <w:rFonts w:ascii="Garamond" w:hAnsi="Garamond" w:cs="Arial"/>
          <w:b/>
          <w:bCs/>
          <w:sz w:val="26"/>
          <w:szCs w:val="26"/>
        </w:rPr>
      </w:pPr>
      <w:r w:rsidRPr="003B5A5D">
        <w:rPr>
          <w:rFonts w:ascii="Garamond" w:hAnsi="Garamond" w:cs="Arial"/>
          <w:b/>
          <w:bCs/>
          <w:sz w:val="26"/>
          <w:szCs w:val="26"/>
        </w:rPr>
        <w:br w:type="page"/>
      </w:r>
    </w:p>
    <w:p w:rsidR="00CB41CE" w:rsidRPr="00740E8A" w:rsidRDefault="00130DDB" w:rsidP="00740E8A">
      <w:pPr>
        <w:bidi w:val="0"/>
        <w:spacing w:after="0" w:line="360" w:lineRule="auto"/>
        <w:jc w:val="both"/>
        <w:rPr>
          <w:rFonts w:ascii="Garamond" w:hAnsi="Garamond"/>
          <w:b/>
          <w:color w:val="FF0000"/>
          <w:sz w:val="26"/>
          <w:szCs w:val="26"/>
        </w:rPr>
      </w:pPr>
      <w:r w:rsidRPr="00740E8A">
        <w:rPr>
          <w:rFonts w:ascii="Garamond" w:hAnsi="Garamond"/>
          <w:b/>
          <w:color w:val="FF0000"/>
          <w:sz w:val="26"/>
          <w:szCs w:val="26"/>
        </w:rPr>
        <w:lastRenderedPageBreak/>
        <w:t xml:space="preserve">IMPORTANT DEFINITIONS </w:t>
      </w:r>
      <w:r w:rsidR="00740E8A">
        <w:rPr>
          <w:rFonts w:ascii="Garamond" w:hAnsi="Garamond"/>
          <w:b/>
          <w:color w:val="FF0000"/>
          <w:sz w:val="26"/>
          <w:szCs w:val="26"/>
        </w:rPr>
        <w:t xml:space="preserve">OF </w:t>
      </w:r>
      <w:r w:rsidRPr="00740E8A">
        <w:rPr>
          <w:rFonts w:ascii="Garamond" w:hAnsi="Garamond"/>
          <w:b/>
          <w:color w:val="FF0000"/>
          <w:sz w:val="26"/>
          <w:szCs w:val="26"/>
        </w:rPr>
        <w:t xml:space="preserve">TERMS </w:t>
      </w:r>
      <w:r w:rsidR="00740E8A">
        <w:rPr>
          <w:rFonts w:ascii="Garamond" w:hAnsi="Garamond"/>
          <w:b/>
          <w:color w:val="FF0000"/>
          <w:sz w:val="26"/>
          <w:szCs w:val="26"/>
        </w:rPr>
        <w:t>AND</w:t>
      </w:r>
      <w:r w:rsidRPr="00740E8A">
        <w:rPr>
          <w:rFonts w:ascii="Garamond" w:hAnsi="Garamond"/>
          <w:b/>
          <w:color w:val="FF0000"/>
          <w:sz w:val="26"/>
          <w:szCs w:val="26"/>
        </w:rPr>
        <w:t xml:space="preserve"> EXPRESSIONS</w:t>
      </w:r>
    </w:p>
    <w:p w:rsidR="0054523E" w:rsidRPr="00DD2EF4" w:rsidRDefault="0054523E" w:rsidP="00E44D85">
      <w:pPr>
        <w:pStyle w:val="Default"/>
        <w:numPr>
          <w:ilvl w:val="0"/>
          <w:numId w:val="14"/>
        </w:numPr>
        <w:spacing w:before="100" w:beforeAutospacing="1" w:after="100" w:afterAutospacing="1" w:line="360" w:lineRule="auto"/>
        <w:ind w:left="426" w:hanging="357"/>
        <w:jc w:val="both"/>
        <w:rPr>
          <w:rFonts w:ascii="Garamond" w:hAnsi="Garamond" w:cstheme="minorBidi"/>
          <w:color w:val="auto"/>
          <w:sz w:val="26"/>
          <w:szCs w:val="26"/>
        </w:rPr>
      </w:pPr>
      <w:proofErr w:type="gramStart"/>
      <w:r w:rsidRPr="00DD2EF4">
        <w:rPr>
          <w:rFonts w:ascii="Garamond" w:hAnsi="Garamond" w:cs="Times New Roman"/>
          <w:b/>
          <w:bCs/>
          <w:sz w:val="26"/>
          <w:szCs w:val="26"/>
        </w:rPr>
        <w:t xml:space="preserve">Financial Literacy: </w:t>
      </w:r>
      <w:r w:rsidR="00F25CB7" w:rsidRPr="00DD2EF4">
        <w:rPr>
          <w:rFonts w:ascii="Garamond" w:hAnsi="Garamond" w:cstheme="minorBidi"/>
          <w:color w:val="auto"/>
          <w:sz w:val="26"/>
          <w:szCs w:val="26"/>
        </w:rPr>
        <w:t xml:space="preserve"> </w:t>
      </w:r>
      <w:r w:rsidR="00E44D85" w:rsidRPr="00DD2EF4">
        <w:rPr>
          <w:rFonts w:ascii="Garamond" w:hAnsi="Garamond" w:cstheme="minorBidi"/>
          <w:color w:val="auto"/>
          <w:sz w:val="26"/>
          <w:szCs w:val="26"/>
        </w:rPr>
        <w:t>"</w:t>
      </w:r>
      <w:r w:rsidR="00A267E7" w:rsidRPr="00DD2EF4">
        <w:rPr>
          <w:rFonts w:ascii="Garamond" w:hAnsi="Garamond" w:cstheme="minorBidi"/>
          <w:color w:val="auto"/>
          <w:sz w:val="26"/>
          <w:szCs w:val="26"/>
        </w:rPr>
        <w:t>A combination of awareness, knowledge, skill, attitude and behavior necessary to make sound financial decisions and ultimately achieve individual financial wellbeing</w:t>
      </w:r>
      <w:r w:rsidR="00A267E7" w:rsidRPr="00DD2EF4">
        <w:rPr>
          <w:rStyle w:val="FootnoteReference"/>
          <w:rFonts w:ascii="Garamond" w:hAnsi="Garamond" w:cstheme="minorBidi"/>
          <w:color w:val="auto"/>
          <w:sz w:val="26"/>
          <w:szCs w:val="26"/>
        </w:rPr>
        <w:footnoteReference w:id="1"/>
      </w:r>
      <w:r w:rsidR="00E44D85" w:rsidRPr="00DD2EF4">
        <w:rPr>
          <w:rFonts w:ascii="Garamond" w:hAnsi="Garamond" w:cstheme="minorBidi"/>
          <w:color w:val="auto"/>
          <w:sz w:val="26"/>
          <w:szCs w:val="26"/>
        </w:rPr>
        <w:t>".</w:t>
      </w:r>
      <w:proofErr w:type="gramEnd"/>
      <w:r w:rsidR="00A267E7" w:rsidRPr="00DD2EF4">
        <w:rPr>
          <w:rFonts w:ascii="Garamond" w:hAnsi="Garamond" w:cstheme="minorBidi"/>
          <w:color w:val="auto"/>
          <w:sz w:val="26"/>
          <w:szCs w:val="26"/>
        </w:rPr>
        <w:t xml:space="preserve"> </w:t>
      </w:r>
      <w:proofErr w:type="gramStart"/>
      <w:r w:rsidR="00A267E7" w:rsidRPr="00DD2EF4">
        <w:rPr>
          <w:rFonts w:ascii="Garamond" w:hAnsi="Garamond" w:cstheme="minorBidi"/>
          <w:color w:val="auto"/>
          <w:sz w:val="26"/>
          <w:szCs w:val="26"/>
        </w:rPr>
        <w:t xml:space="preserve">It is result of the educational process through which </w:t>
      </w:r>
      <w:r w:rsidR="00E44D85" w:rsidRPr="00DD2EF4">
        <w:rPr>
          <w:rFonts w:ascii="Garamond" w:hAnsi="Garamond" w:cstheme="minorBidi"/>
          <w:color w:val="auto"/>
          <w:sz w:val="26"/>
          <w:szCs w:val="26"/>
        </w:rPr>
        <w:t xml:space="preserve">(active and potential) </w:t>
      </w:r>
      <w:r w:rsidR="00A267E7" w:rsidRPr="00DD2EF4">
        <w:rPr>
          <w:rFonts w:ascii="Garamond" w:hAnsi="Garamond" w:cstheme="minorBidi"/>
          <w:color w:val="auto"/>
          <w:sz w:val="26"/>
          <w:szCs w:val="26"/>
        </w:rPr>
        <w:t>investors improve their understanding of financial products and concepts and through information</w:t>
      </w:r>
      <w:r w:rsidR="00E44D85" w:rsidRPr="00DD2EF4">
        <w:rPr>
          <w:rFonts w:ascii="Garamond" w:hAnsi="Garamond" w:cstheme="minorBidi"/>
          <w:color w:val="auto"/>
          <w:sz w:val="26"/>
          <w:szCs w:val="26"/>
        </w:rPr>
        <w:t>, instruction and or objective advice, develop the skills and confidence to become more aware of (financial) risks and opportunities to make informed choices, to know where to go for help, and to take other effective actions to improve their financial well-being and protection.</w:t>
      </w:r>
      <w:proofErr w:type="gramEnd"/>
      <w:r w:rsidR="00A267E7" w:rsidRPr="00DD2EF4">
        <w:rPr>
          <w:rFonts w:ascii="Garamond" w:hAnsi="Garamond" w:cstheme="minorBidi"/>
          <w:color w:val="auto"/>
          <w:sz w:val="26"/>
          <w:szCs w:val="26"/>
        </w:rPr>
        <w:t xml:space="preserve"> </w:t>
      </w:r>
    </w:p>
    <w:p w:rsidR="00130DDB" w:rsidRPr="00F33B9B" w:rsidRDefault="00130DDB" w:rsidP="00F540F8">
      <w:pPr>
        <w:pStyle w:val="ListParagraph"/>
        <w:numPr>
          <w:ilvl w:val="0"/>
          <w:numId w:val="14"/>
        </w:numPr>
        <w:bidi w:val="0"/>
        <w:spacing w:before="100" w:beforeAutospacing="1" w:after="100" w:afterAutospacing="1" w:line="360" w:lineRule="auto"/>
        <w:ind w:left="426"/>
        <w:jc w:val="both"/>
        <w:rPr>
          <w:rFonts w:ascii="Garamond" w:hAnsi="Garamond" w:cs="Times New Roman"/>
          <w:sz w:val="26"/>
          <w:szCs w:val="26"/>
        </w:rPr>
      </w:pPr>
      <w:r w:rsidRPr="00F33B9B">
        <w:rPr>
          <w:rFonts w:ascii="Garamond" w:hAnsi="Garamond" w:cs="Times New Roman"/>
          <w:b/>
          <w:bCs/>
          <w:sz w:val="26"/>
          <w:szCs w:val="26"/>
        </w:rPr>
        <w:t>Objectives</w:t>
      </w:r>
      <w:r w:rsidR="00F540F8">
        <w:rPr>
          <w:rFonts w:ascii="Garamond" w:hAnsi="Garamond" w:cs="Times New Roman"/>
          <w:sz w:val="26"/>
          <w:szCs w:val="26"/>
        </w:rPr>
        <w:t>: W</w:t>
      </w:r>
      <w:r w:rsidRPr="00F33B9B">
        <w:rPr>
          <w:rFonts w:ascii="Garamond" w:hAnsi="Garamond" w:cs="Times New Roman"/>
          <w:sz w:val="26"/>
          <w:szCs w:val="26"/>
        </w:rPr>
        <w:t>hat you want to accomplish, in terms that are specific</w:t>
      </w:r>
      <w:r w:rsidR="00F540F8">
        <w:rPr>
          <w:rFonts w:ascii="Garamond" w:hAnsi="Garamond" w:cs="Times New Roman"/>
          <w:sz w:val="26"/>
          <w:szCs w:val="26"/>
        </w:rPr>
        <w:t>/</w:t>
      </w:r>
      <w:r w:rsidRPr="00F33B9B">
        <w:rPr>
          <w:rFonts w:ascii="Garamond" w:hAnsi="Garamond" w:cs="Times New Roman"/>
          <w:sz w:val="26"/>
          <w:szCs w:val="26"/>
        </w:rPr>
        <w:t xml:space="preserve"> measurable</w:t>
      </w:r>
      <w:r w:rsidR="00F540F8">
        <w:rPr>
          <w:rFonts w:ascii="Garamond" w:hAnsi="Garamond" w:cs="Times New Roman"/>
          <w:sz w:val="26"/>
          <w:szCs w:val="26"/>
        </w:rPr>
        <w:t>/</w:t>
      </w:r>
      <w:r w:rsidRPr="00F33B9B">
        <w:rPr>
          <w:rFonts w:ascii="Garamond" w:hAnsi="Garamond" w:cs="Times New Roman"/>
          <w:sz w:val="26"/>
          <w:szCs w:val="26"/>
        </w:rPr>
        <w:t xml:space="preserve"> achievable</w:t>
      </w:r>
      <w:r w:rsidR="00F540F8">
        <w:rPr>
          <w:rFonts w:ascii="Garamond" w:hAnsi="Garamond" w:cs="Times New Roman"/>
          <w:sz w:val="26"/>
          <w:szCs w:val="26"/>
        </w:rPr>
        <w:t xml:space="preserve">/ </w:t>
      </w:r>
      <w:r w:rsidRPr="00F33B9B">
        <w:rPr>
          <w:rFonts w:ascii="Garamond" w:hAnsi="Garamond" w:cs="Times New Roman"/>
          <w:sz w:val="26"/>
          <w:szCs w:val="26"/>
        </w:rPr>
        <w:t>reasonable and time-specific.</w:t>
      </w:r>
    </w:p>
    <w:p w:rsidR="005D2728" w:rsidRPr="00F33B9B" w:rsidRDefault="00130DDB" w:rsidP="00F33B9B">
      <w:pPr>
        <w:pStyle w:val="Default"/>
        <w:numPr>
          <w:ilvl w:val="0"/>
          <w:numId w:val="14"/>
        </w:numPr>
        <w:spacing w:before="100" w:beforeAutospacing="1" w:after="100" w:afterAutospacing="1" w:line="360" w:lineRule="auto"/>
        <w:ind w:left="426" w:hanging="357"/>
        <w:jc w:val="both"/>
        <w:rPr>
          <w:rFonts w:ascii="Garamond" w:hAnsi="Garamond" w:cs="Times New Roman"/>
          <w:sz w:val="26"/>
          <w:szCs w:val="26"/>
        </w:rPr>
      </w:pPr>
      <w:r w:rsidRPr="00F33B9B">
        <w:rPr>
          <w:rFonts w:ascii="Garamond" w:hAnsi="Garamond" w:cs="Times New Roman"/>
          <w:b/>
          <w:bCs/>
          <w:color w:val="auto"/>
          <w:sz w:val="26"/>
          <w:szCs w:val="26"/>
          <w:lang w:bidi="fa-IR"/>
        </w:rPr>
        <w:t>Logic Model</w:t>
      </w:r>
      <w:r w:rsidRPr="00F33B9B">
        <w:rPr>
          <w:rFonts w:ascii="Garamond" w:hAnsi="Garamond" w:cs="Times New Roman"/>
          <w:sz w:val="26"/>
          <w:szCs w:val="26"/>
        </w:rPr>
        <w:t xml:space="preserve">: </w:t>
      </w:r>
      <w:r w:rsidR="005D2728" w:rsidRPr="00F33B9B">
        <w:rPr>
          <w:rFonts w:ascii="Garamond" w:hAnsi="Garamond" w:cs="Times New Roman"/>
          <w:color w:val="auto"/>
          <w:sz w:val="26"/>
          <w:szCs w:val="26"/>
          <w:lang w:bidi="fa-IR"/>
        </w:rPr>
        <w:t xml:space="preserve">it is helpful to map out what you expect to happen </w:t>
      </w:r>
      <w:proofErr w:type="gramStart"/>
      <w:r w:rsidR="005D2728" w:rsidRPr="00F33B9B">
        <w:rPr>
          <w:rFonts w:ascii="Garamond" w:hAnsi="Garamond" w:cs="Times New Roman"/>
          <w:color w:val="auto"/>
          <w:sz w:val="26"/>
          <w:szCs w:val="26"/>
          <w:lang w:bidi="fa-IR"/>
        </w:rPr>
        <w:t>as a result</w:t>
      </w:r>
      <w:proofErr w:type="gramEnd"/>
      <w:r w:rsidR="005D2728" w:rsidRPr="00F33B9B">
        <w:rPr>
          <w:rFonts w:ascii="Garamond" w:hAnsi="Garamond" w:cs="Times New Roman"/>
          <w:color w:val="auto"/>
          <w:sz w:val="26"/>
          <w:szCs w:val="26"/>
          <w:lang w:bidi="fa-IR"/>
        </w:rPr>
        <w:t xml:space="preserve"> of your program. One tool you can use </w:t>
      </w:r>
      <w:proofErr w:type="gramStart"/>
      <w:r w:rsidR="005D2728" w:rsidRPr="00F33B9B">
        <w:rPr>
          <w:rFonts w:ascii="Garamond" w:hAnsi="Garamond" w:cs="Times New Roman"/>
          <w:color w:val="auto"/>
          <w:sz w:val="26"/>
          <w:szCs w:val="26"/>
          <w:lang w:bidi="fa-IR"/>
        </w:rPr>
        <w:t>is called</w:t>
      </w:r>
      <w:proofErr w:type="gramEnd"/>
      <w:r w:rsidR="005D2728" w:rsidRPr="00F33B9B">
        <w:rPr>
          <w:rFonts w:ascii="Garamond" w:hAnsi="Garamond" w:cs="Times New Roman"/>
          <w:color w:val="auto"/>
          <w:sz w:val="26"/>
          <w:szCs w:val="26"/>
          <w:lang w:bidi="fa-IR"/>
        </w:rPr>
        <w:t xml:space="preserve"> a logic model. A logic model is a visual way of expressing the expected impact of a program, its theory of change: </w:t>
      </w:r>
      <w:r w:rsidR="005D2728" w:rsidRPr="00F33B9B">
        <w:rPr>
          <w:rFonts w:ascii="Garamond" w:hAnsi="Garamond" w:cs="Times New Roman"/>
          <w:i/>
          <w:iCs/>
          <w:color w:val="auto"/>
          <w:sz w:val="26"/>
          <w:szCs w:val="26"/>
          <w:lang w:bidi="fa-IR"/>
        </w:rPr>
        <w:t>doing this will cause (or contribute to) that</w:t>
      </w:r>
      <w:r w:rsidR="005D2728" w:rsidRPr="00F33B9B">
        <w:rPr>
          <w:rFonts w:ascii="Garamond" w:hAnsi="Garamond" w:cs="Times New Roman"/>
          <w:color w:val="auto"/>
          <w:sz w:val="26"/>
          <w:szCs w:val="26"/>
          <w:lang w:bidi="fa-IR"/>
        </w:rPr>
        <w:t xml:space="preserve">. It is the rationale for why your program </w:t>
      </w:r>
      <w:proofErr w:type="gramStart"/>
      <w:r w:rsidR="005D2728" w:rsidRPr="00F33B9B">
        <w:rPr>
          <w:rFonts w:ascii="Garamond" w:hAnsi="Garamond" w:cs="Times New Roman"/>
          <w:color w:val="auto"/>
          <w:sz w:val="26"/>
          <w:szCs w:val="26"/>
          <w:lang w:bidi="fa-IR"/>
        </w:rPr>
        <w:t>is structured</w:t>
      </w:r>
      <w:proofErr w:type="gramEnd"/>
      <w:r w:rsidR="005D2728" w:rsidRPr="00F33B9B">
        <w:rPr>
          <w:rFonts w:ascii="Garamond" w:hAnsi="Garamond" w:cs="Times New Roman"/>
          <w:color w:val="auto"/>
          <w:sz w:val="26"/>
          <w:szCs w:val="26"/>
          <w:lang w:bidi="fa-IR"/>
        </w:rPr>
        <w:t xml:space="preserve"> as it is.</w:t>
      </w:r>
      <w:r w:rsidR="005D2728" w:rsidRPr="00F33B9B">
        <w:rPr>
          <w:rFonts w:ascii="Garamond" w:hAnsi="Garamond" w:cs="Times New Roman"/>
          <w:sz w:val="26"/>
          <w:szCs w:val="26"/>
        </w:rPr>
        <w:t xml:space="preserve"> </w:t>
      </w:r>
    </w:p>
    <w:p w:rsidR="00740E8A" w:rsidRPr="00DD2EF4" w:rsidRDefault="005D2728" w:rsidP="00E44D85">
      <w:pPr>
        <w:pStyle w:val="ListParagraph"/>
        <w:numPr>
          <w:ilvl w:val="1"/>
          <w:numId w:val="17"/>
        </w:numPr>
        <w:autoSpaceDE w:val="0"/>
        <w:autoSpaceDN w:val="0"/>
        <w:bidi w:val="0"/>
        <w:adjustRightInd w:val="0"/>
        <w:spacing w:before="100" w:beforeAutospacing="1" w:after="100" w:afterAutospacing="1" w:line="360" w:lineRule="auto"/>
        <w:ind w:left="993" w:hanging="709"/>
        <w:rPr>
          <w:rFonts w:ascii="Garamond" w:hAnsi="Garamond" w:cs="Tahoma"/>
          <w:sz w:val="26"/>
          <w:szCs w:val="26"/>
        </w:rPr>
      </w:pPr>
      <w:r w:rsidRPr="00DD2EF4">
        <w:rPr>
          <w:rFonts w:ascii="Garamond" w:hAnsi="Garamond" w:cs="Times New Roman"/>
          <w:b/>
          <w:bCs/>
          <w:sz w:val="26"/>
          <w:szCs w:val="26"/>
        </w:rPr>
        <w:t>Inputs, Activities and Outputs</w:t>
      </w:r>
      <w:r w:rsidRPr="00DD2EF4">
        <w:rPr>
          <w:rFonts w:ascii="Garamond" w:hAnsi="Garamond" w:cs="Times New Roman"/>
          <w:sz w:val="26"/>
          <w:szCs w:val="26"/>
        </w:rPr>
        <w:t xml:space="preserve">: How do we think that will happen? </w:t>
      </w:r>
      <w:r w:rsidRPr="00DD2EF4">
        <w:rPr>
          <w:rFonts w:ascii="Garamond" w:hAnsi="Garamond" w:cs="Tahoma"/>
          <w:sz w:val="26"/>
          <w:szCs w:val="26"/>
        </w:rPr>
        <w:t>What are the program’s “deliverables”? What is required to accomplish these?</w:t>
      </w:r>
    </w:p>
    <w:p w:rsidR="0084253F" w:rsidRPr="00DD2EF4" w:rsidRDefault="005D2728" w:rsidP="00E44D85">
      <w:pPr>
        <w:pStyle w:val="ListParagraph"/>
        <w:numPr>
          <w:ilvl w:val="1"/>
          <w:numId w:val="17"/>
        </w:numPr>
        <w:bidi w:val="0"/>
        <w:spacing w:before="100" w:beforeAutospacing="1" w:after="100" w:afterAutospacing="1" w:line="360" w:lineRule="auto"/>
        <w:ind w:left="993" w:hanging="709"/>
        <w:jc w:val="both"/>
        <w:rPr>
          <w:rFonts w:ascii="Garamond" w:hAnsi="Garamond" w:cs="Tahoma"/>
          <w:sz w:val="26"/>
          <w:szCs w:val="26"/>
        </w:rPr>
      </w:pPr>
      <w:r w:rsidRPr="00DD2EF4">
        <w:rPr>
          <w:rFonts w:ascii="Garamond" w:hAnsi="Garamond" w:cs="Times New Roman"/>
          <w:b/>
          <w:bCs/>
          <w:sz w:val="26"/>
          <w:szCs w:val="26"/>
        </w:rPr>
        <w:t xml:space="preserve">Impact: </w:t>
      </w:r>
      <w:r w:rsidRPr="00DD2EF4">
        <w:rPr>
          <w:rFonts w:ascii="Garamond" w:hAnsi="Garamond" w:cs="Times New Roman"/>
          <w:sz w:val="26"/>
          <w:szCs w:val="26"/>
        </w:rPr>
        <w:t>Why are we doing this?</w:t>
      </w:r>
      <w:r w:rsidRPr="00DD2EF4">
        <w:rPr>
          <w:rFonts w:ascii="Garamond" w:hAnsi="Garamond" w:cs="Times New Roman"/>
          <w:b/>
          <w:bCs/>
          <w:sz w:val="26"/>
          <w:szCs w:val="26"/>
        </w:rPr>
        <w:t xml:space="preserve"> </w:t>
      </w:r>
      <w:r w:rsidRPr="00DD2EF4">
        <w:rPr>
          <w:rFonts w:ascii="Garamond" w:hAnsi="Garamond" w:cs="Tahoma"/>
          <w:sz w:val="26"/>
          <w:szCs w:val="26"/>
        </w:rPr>
        <w:t xml:space="preserve">What will the impact be on the target population </w:t>
      </w:r>
      <w:proofErr w:type="gramStart"/>
      <w:r w:rsidRPr="00DD2EF4">
        <w:rPr>
          <w:rFonts w:ascii="Garamond" w:hAnsi="Garamond" w:cs="Tahoma"/>
          <w:sz w:val="26"/>
          <w:szCs w:val="26"/>
        </w:rPr>
        <w:t>as a result</w:t>
      </w:r>
      <w:proofErr w:type="gramEnd"/>
      <w:r w:rsidRPr="00DD2EF4">
        <w:rPr>
          <w:rFonts w:ascii="Garamond" w:hAnsi="Garamond" w:cs="Tahoma"/>
          <w:sz w:val="26"/>
          <w:szCs w:val="26"/>
        </w:rPr>
        <w:t xml:space="preserve"> of this community program? </w:t>
      </w:r>
    </w:p>
    <w:p w:rsidR="005D2728" w:rsidRPr="00DD2EF4" w:rsidRDefault="005D2728" w:rsidP="00E44D85">
      <w:pPr>
        <w:pStyle w:val="ListParagraph"/>
        <w:numPr>
          <w:ilvl w:val="1"/>
          <w:numId w:val="17"/>
        </w:numPr>
        <w:autoSpaceDE w:val="0"/>
        <w:autoSpaceDN w:val="0"/>
        <w:bidi w:val="0"/>
        <w:adjustRightInd w:val="0"/>
        <w:spacing w:before="100" w:beforeAutospacing="1" w:after="100" w:afterAutospacing="1" w:line="360" w:lineRule="auto"/>
        <w:ind w:left="993" w:hanging="709"/>
        <w:rPr>
          <w:rFonts w:ascii="Garamond" w:hAnsi="Garamond" w:cs="Tahoma"/>
          <w:sz w:val="26"/>
          <w:szCs w:val="26"/>
        </w:rPr>
      </w:pPr>
      <w:r w:rsidRPr="00DD2EF4">
        <w:rPr>
          <w:rFonts w:ascii="Garamond" w:hAnsi="Garamond" w:cs="Times New Roman"/>
          <w:b/>
          <w:bCs/>
          <w:sz w:val="26"/>
          <w:szCs w:val="26"/>
        </w:rPr>
        <w:t xml:space="preserve">Outcomes: </w:t>
      </w:r>
      <w:r w:rsidRPr="00DD2EF4">
        <w:rPr>
          <w:rFonts w:ascii="Garamond" w:hAnsi="Garamond" w:cs="Times New Roman"/>
          <w:sz w:val="26"/>
          <w:szCs w:val="26"/>
        </w:rPr>
        <w:t>What do we expect to achieve?</w:t>
      </w:r>
      <w:r w:rsidRPr="00DD2EF4">
        <w:rPr>
          <w:rFonts w:ascii="Garamond" w:hAnsi="Garamond" w:cs="Times New Roman"/>
          <w:b/>
          <w:bCs/>
          <w:sz w:val="26"/>
          <w:szCs w:val="26"/>
        </w:rPr>
        <w:t xml:space="preserve"> </w:t>
      </w:r>
      <w:r w:rsidRPr="00DD2EF4">
        <w:rPr>
          <w:rFonts w:ascii="Garamond" w:hAnsi="Garamond" w:cs="Tahoma"/>
          <w:sz w:val="26"/>
          <w:szCs w:val="26"/>
        </w:rPr>
        <w:t xml:space="preserve">What changes in learning or behavior can participants expect </w:t>
      </w:r>
      <w:proofErr w:type="gramStart"/>
      <w:r w:rsidRPr="00DD2EF4">
        <w:rPr>
          <w:rFonts w:ascii="Garamond" w:hAnsi="Garamond" w:cs="Tahoma"/>
          <w:sz w:val="26"/>
          <w:szCs w:val="26"/>
        </w:rPr>
        <w:t>as a result</w:t>
      </w:r>
      <w:proofErr w:type="gramEnd"/>
      <w:r w:rsidRPr="00DD2EF4">
        <w:rPr>
          <w:rFonts w:ascii="Garamond" w:hAnsi="Garamond" w:cs="Tahoma"/>
          <w:sz w:val="26"/>
          <w:szCs w:val="26"/>
        </w:rPr>
        <w:t xml:space="preserve"> of participating in the program?</w:t>
      </w:r>
    </w:p>
    <w:p w:rsidR="00EA646C" w:rsidRPr="00F33B9B" w:rsidRDefault="00EA646C" w:rsidP="0054523E">
      <w:pPr>
        <w:pStyle w:val="ListParagraph"/>
        <w:bidi w:val="0"/>
        <w:spacing w:before="100" w:beforeAutospacing="1" w:after="100" w:afterAutospacing="1" w:line="360" w:lineRule="auto"/>
        <w:ind w:left="1440"/>
        <w:jc w:val="both"/>
        <w:rPr>
          <w:rFonts w:ascii="Garamond" w:hAnsi="Garamond" w:cs="Times New Roman"/>
          <w:b/>
          <w:bCs/>
          <w:sz w:val="26"/>
          <w:szCs w:val="26"/>
        </w:rPr>
      </w:pPr>
    </w:p>
    <w:p w:rsidR="00EA646C" w:rsidRPr="00F33B9B" w:rsidRDefault="007B42CC" w:rsidP="00E44D85">
      <w:pPr>
        <w:pStyle w:val="ListParagraph"/>
        <w:numPr>
          <w:ilvl w:val="0"/>
          <w:numId w:val="14"/>
        </w:numPr>
        <w:bidi w:val="0"/>
        <w:spacing w:before="100" w:beforeAutospacing="1" w:after="100" w:afterAutospacing="1" w:line="360" w:lineRule="auto"/>
        <w:ind w:left="426"/>
        <w:jc w:val="both"/>
        <w:rPr>
          <w:rFonts w:ascii="Garamond" w:hAnsi="Garamond" w:cs="Times New Roman"/>
          <w:b/>
          <w:bCs/>
          <w:sz w:val="26"/>
          <w:szCs w:val="26"/>
        </w:rPr>
      </w:pPr>
      <w:r w:rsidRPr="00F33B9B">
        <w:rPr>
          <w:rFonts w:ascii="Garamond" w:hAnsi="Garamond" w:cs="Times New Roman"/>
          <w:b/>
          <w:bCs/>
          <w:sz w:val="26"/>
          <w:szCs w:val="26"/>
        </w:rPr>
        <w:t>GDP (</w:t>
      </w:r>
      <w:r w:rsidR="006F21E9" w:rsidRPr="00F33B9B">
        <w:rPr>
          <w:rFonts w:ascii="Garamond" w:hAnsi="Garamond" w:cs="Times New Roman"/>
          <w:b/>
          <w:bCs/>
          <w:sz w:val="26"/>
          <w:szCs w:val="26"/>
        </w:rPr>
        <w:t>Gross Domestic Production</w:t>
      </w:r>
      <w:r w:rsidRPr="00F33B9B">
        <w:rPr>
          <w:rFonts w:ascii="Garamond" w:hAnsi="Garamond" w:cs="Times New Roman"/>
          <w:b/>
          <w:bCs/>
          <w:sz w:val="26"/>
          <w:szCs w:val="26"/>
        </w:rPr>
        <w:t>)</w:t>
      </w:r>
      <w:r w:rsidRPr="00F33B9B">
        <w:rPr>
          <w:rFonts w:ascii="Garamond" w:hAnsi="Garamond" w:cs="Times New Roman"/>
          <w:sz w:val="26"/>
          <w:szCs w:val="26"/>
        </w:rPr>
        <w:t xml:space="preserve">: </w:t>
      </w:r>
      <w:r w:rsidR="008A29ED" w:rsidRPr="00F33B9B">
        <w:rPr>
          <w:rFonts w:ascii="Garamond" w:hAnsi="Garamond" w:cs="Times New Roman"/>
          <w:sz w:val="26"/>
          <w:szCs w:val="26"/>
        </w:rPr>
        <w:t>The monetary value of all the finished goods and services produced within a country's borders in a specific period</w:t>
      </w:r>
      <w:r w:rsidR="008A29ED" w:rsidRPr="00F33B9B">
        <w:rPr>
          <w:rFonts w:ascii="Garamond" w:hAnsi="Garamond"/>
          <w:color w:val="000000"/>
          <w:sz w:val="26"/>
          <w:szCs w:val="26"/>
        </w:rPr>
        <w:t>.</w:t>
      </w:r>
    </w:p>
    <w:p w:rsidR="007C5486" w:rsidRPr="00F33B9B" w:rsidRDefault="005D2728" w:rsidP="00F540F8">
      <w:pPr>
        <w:pStyle w:val="Default"/>
        <w:numPr>
          <w:ilvl w:val="0"/>
          <w:numId w:val="14"/>
        </w:numPr>
        <w:spacing w:before="100" w:beforeAutospacing="1" w:after="100" w:afterAutospacing="1" w:line="360" w:lineRule="auto"/>
        <w:ind w:left="426"/>
        <w:jc w:val="both"/>
        <w:rPr>
          <w:rFonts w:ascii="Garamond" w:hAnsi="Garamond"/>
          <w:sz w:val="26"/>
          <w:szCs w:val="26"/>
        </w:rPr>
      </w:pPr>
      <w:r w:rsidRPr="00F33B9B">
        <w:rPr>
          <w:rFonts w:ascii="Garamond" w:hAnsi="Garamond" w:cs="Times New Roman"/>
          <w:b/>
          <w:bCs/>
          <w:color w:val="auto"/>
          <w:sz w:val="26"/>
          <w:szCs w:val="26"/>
          <w:lang w:bidi="fa-IR"/>
        </w:rPr>
        <w:t xml:space="preserve">Legal </w:t>
      </w:r>
      <w:r w:rsidR="00A10463" w:rsidRPr="00F33B9B">
        <w:rPr>
          <w:rFonts w:ascii="Garamond" w:hAnsi="Garamond" w:cs="Times New Roman"/>
          <w:b/>
          <w:bCs/>
          <w:color w:val="auto"/>
          <w:sz w:val="26"/>
          <w:szCs w:val="26"/>
          <w:lang w:bidi="fa-IR"/>
        </w:rPr>
        <w:t>Competence:</w:t>
      </w:r>
      <w:r w:rsidR="00A10463" w:rsidRPr="00F33B9B">
        <w:rPr>
          <w:rFonts w:ascii="Garamond" w:hAnsi="Garamond" w:cs="Arial"/>
          <w:sz w:val="26"/>
          <w:szCs w:val="26"/>
          <w:shd w:val="clear" w:color="auto" w:fill="FFFFFF"/>
        </w:rPr>
        <w:t xml:space="preserve"> </w:t>
      </w:r>
      <w:r w:rsidR="00F540F8">
        <w:rPr>
          <w:rFonts w:ascii="Garamond" w:hAnsi="Garamond" w:cs="Times New Roman"/>
          <w:color w:val="auto"/>
          <w:sz w:val="26"/>
          <w:szCs w:val="26"/>
          <w:lang w:bidi="fa-IR"/>
        </w:rPr>
        <w:t>L</w:t>
      </w:r>
      <w:r w:rsidRPr="00F33B9B">
        <w:rPr>
          <w:rFonts w:ascii="Garamond" w:hAnsi="Garamond" w:cs="Times New Roman"/>
          <w:color w:val="auto"/>
          <w:sz w:val="26"/>
          <w:szCs w:val="26"/>
          <w:lang w:bidi="fa-IR"/>
        </w:rPr>
        <w:t>egal qualifications</w:t>
      </w:r>
      <w:r w:rsidR="0054523E" w:rsidRPr="00F33B9B">
        <w:rPr>
          <w:rFonts w:ascii="Garamond" w:hAnsi="Garamond" w:cs="Times New Roman"/>
          <w:color w:val="auto"/>
          <w:sz w:val="26"/>
          <w:szCs w:val="26"/>
          <w:lang w:bidi="fa-IR"/>
        </w:rPr>
        <w:t>, capabilities, ability</w:t>
      </w:r>
    </w:p>
    <w:p w:rsidR="003B5C7B" w:rsidRDefault="003B5C7B" w:rsidP="00E44D85">
      <w:pPr>
        <w:pStyle w:val="Default"/>
        <w:numPr>
          <w:ilvl w:val="0"/>
          <w:numId w:val="14"/>
        </w:numPr>
        <w:spacing w:before="100" w:beforeAutospacing="1" w:after="100" w:afterAutospacing="1" w:line="360" w:lineRule="auto"/>
        <w:ind w:left="426"/>
        <w:jc w:val="both"/>
        <w:rPr>
          <w:rFonts w:ascii="Garamond" w:hAnsi="Garamond"/>
          <w:sz w:val="26"/>
          <w:szCs w:val="26"/>
        </w:rPr>
      </w:pPr>
      <w:r w:rsidRPr="00F33B9B">
        <w:rPr>
          <w:rFonts w:ascii="Garamond" w:hAnsi="Garamond" w:cs="Times New Roman"/>
          <w:b/>
          <w:bCs/>
          <w:color w:val="auto"/>
          <w:sz w:val="26"/>
          <w:szCs w:val="26"/>
          <w:lang w:bidi="fa-IR"/>
        </w:rPr>
        <w:t>INFE:</w:t>
      </w:r>
      <w:r w:rsidRPr="00F33B9B">
        <w:rPr>
          <w:rFonts w:ascii="Garamond" w:hAnsi="Garamond"/>
          <w:sz w:val="26"/>
          <w:szCs w:val="26"/>
        </w:rPr>
        <w:t xml:space="preserve"> International Network for Financial Education</w:t>
      </w:r>
    </w:p>
    <w:p w:rsidR="00DD2EF4" w:rsidRPr="00F33B9B" w:rsidRDefault="00DD2EF4" w:rsidP="00E44D85">
      <w:pPr>
        <w:pStyle w:val="Default"/>
        <w:numPr>
          <w:ilvl w:val="0"/>
          <w:numId w:val="14"/>
        </w:numPr>
        <w:spacing w:before="100" w:beforeAutospacing="1" w:after="100" w:afterAutospacing="1" w:line="360" w:lineRule="auto"/>
        <w:ind w:left="426"/>
        <w:jc w:val="both"/>
        <w:rPr>
          <w:rFonts w:ascii="Garamond" w:hAnsi="Garamond"/>
          <w:sz w:val="26"/>
          <w:szCs w:val="26"/>
        </w:rPr>
      </w:pPr>
      <w:r>
        <w:rPr>
          <w:rFonts w:ascii="Garamond" w:hAnsi="Garamond" w:cs="Times New Roman"/>
          <w:b/>
          <w:bCs/>
          <w:color w:val="auto"/>
          <w:sz w:val="26"/>
          <w:szCs w:val="26"/>
          <w:lang w:bidi="fa-IR"/>
        </w:rPr>
        <w:t>Investors:</w:t>
      </w:r>
      <w:r>
        <w:rPr>
          <w:rFonts w:ascii="Garamond" w:hAnsi="Garamond"/>
          <w:sz w:val="26"/>
          <w:szCs w:val="26"/>
        </w:rPr>
        <w:t xml:space="preserve"> All people who are consumer of capital market products.</w:t>
      </w:r>
    </w:p>
    <w:p w:rsidR="00E44D85" w:rsidRDefault="00E44D85">
      <w:pPr>
        <w:bidi w:val="0"/>
        <w:rPr>
          <w:rFonts w:ascii="Garamond" w:hAnsi="Garamond" w:cs="Times New Roman"/>
          <w:sz w:val="26"/>
          <w:szCs w:val="26"/>
        </w:rPr>
      </w:pPr>
      <w:r>
        <w:rPr>
          <w:rFonts w:ascii="Garamond" w:hAnsi="Garamond" w:cs="Times New Roman"/>
          <w:sz w:val="26"/>
          <w:szCs w:val="26"/>
        </w:rPr>
        <w:br w:type="page"/>
      </w:r>
    </w:p>
    <w:p w:rsidR="00996E00" w:rsidRPr="00F62D63" w:rsidRDefault="00F0755A" w:rsidP="00F0755A">
      <w:pPr>
        <w:bidi w:val="0"/>
        <w:spacing w:after="0" w:line="360" w:lineRule="auto"/>
        <w:jc w:val="both"/>
        <w:rPr>
          <w:rFonts w:ascii="Garamond" w:hAnsi="Garamond"/>
          <w:b/>
          <w:color w:val="FF0000"/>
          <w:sz w:val="26"/>
          <w:szCs w:val="26"/>
        </w:rPr>
      </w:pPr>
      <w:r w:rsidRPr="00F62D63">
        <w:rPr>
          <w:rFonts w:ascii="Garamond" w:hAnsi="Garamond"/>
          <w:b/>
          <w:color w:val="FF0000"/>
          <w:sz w:val="26"/>
          <w:szCs w:val="26"/>
        </w:rPr>
        <w:lastRenderedPageBreak/>
        <w:t>A- GENERAL INFORMATION</w:t>
      </w:r>
    </w:p>
    <w:p w:rsidR="00876BA5" w:rsidRPr="007950D9" w:rsidRDefault="00F0755A" w:rsidP="003B5C7B">
      <w:pPr>
        <w:pStyle w:val="ListParagraph"/>
        <w:numPr>
          <w:ilvl w:val="0"/>
          <w:numId w:val="4"/>
        </w:numPr>
        <w:tabs>
          <w:tab w:val="left" w:pos="450"/>
        </w:tabs>
        <w:bidi w:val="0"/>
        <w:ind w:left="450" w:hanging="450"/>
        <w:contextualSpacing w:val="0"/>
        <w:jc w:val="both"/>
        <w:rPr>
          <w:rFonts w:ascii="Garamond" w:eastAsia="Calibri" w:hAnsi="Garamond" w:cstheme="majorBidi"/>
          <w:b/>
          <w:color w:val="000000"/>
          <w:sz w:val="26"/>
          <w:szCs w:val="26"/>
          <w:lang w:bidi="ar-SA"/>
        </w:rPr>
      </w:pPr>
      <w:r w:rsidRPr="007950D9">
        <w:rPr>
          <w:rFonts w:ascii="Garamond" w:eastAsia="Calibri" w:hAnsi="Garamond" w:cstheme="majorBidi"/>
          <w:b/>
          <w:color w:val="000000"/>
          <w:sz w:val="26"/>
          <w:szCs w:val="26"/>
          <w:lang w:bidi="ar-SA"/>
        </w:rPr>
        <w:t xml:space="preserve"> </w:t>
      </w:r>
      <w:r w:rsidR="00876BA5" w:rsidRPr="007950D9">
        <w:rPr>
          <w:rFonts w:ascii="Garamond" w:eastAsia="Calibri" w:hAnsi="Garamond" w:cstheme="majorBidi"/>
          <w:b/>
          <w:color w:val="000000"/>
          <w:sz w:val="26"/>
          <w:szCs w:val="26"/>
          <w:lang w:bidi="ar-SA"/>
        </w:rPr>
        <w:t xml:space="preserve">In your jurisdiction, which body/ agency/ </w:t>
      </w:r>
      <w:r w:rsidR="003B5C7B" w:rsidRPr="007950D9">
        <w:rPr>
          <w:rFonts w:ascii="Garamond" w:eastAsia="Calibri" w:hAnsi="Garamond" w:cstheme="majorBidi"/>
          <w:b/>
          <w:color w:val="000000"/>
          <w:sz w:val="26"/>
          <w:szCs w:val="26"/>
          <w:lang w:bidi="ar-SA"/>
        </w:rPr>
        <w:t>o</w:t>
      </w:r>
      <w:r w:rsidR="00876BA5" w:rsidRPr="007950D9">
        <w:rPr>
          <w:rFonts w:ascii="Garamond" w:eastAsia="Calibri" w:hAnsi="Garamond" w:cstheme="majorBidi"/>
          <w:b/>
          <w:color w:val="000000"/>
          <w:sz w:val="26"/>
          <w:szCs w:val="26"/>
          <w:lang w:bidi="ar-SA"/>
        </w:rPr>
        <w:t>rganization</w:t>
      </w:r>
      <w:r w:rsidR="00DD2EF4" w:rsidRPr="007950D9">
        <w:rPr>
          <w:rStyle w:val="FootnoteReference"/>
          <w:rFonts w:ascii="Garamond" w:eastAsia="Calibri" w:hAnsi="Garamond" w:cstheme="majorBidi"/>
          <w:b/>
          <w:color w:val="000000"/>
          <w:sz w:val="26"/>
          <w:szCs w:val="26"/>
          <w:lang w:bidi="ar-SA"/>
        </w:rPr>
        <w:footnoteReference w:id="2"/>
      </w:r>
      <w:r w:rsidR="00876BA5" w:rsidRPr="007950D9">
        <w:rPr>
          <w:rFonts w:ascii="Garamond" w:eastAsia="Calibri" w:hAnsi="Garamond" w:cstheme="majorBidi"/>
          <w:b/>
          <w:color w:val="000000"/>
          <w:sz w:val="26"/>
          <w:szCs w:val="26"/>
          <w:lang w:bidi="ar-SA"/>
        </w:rPr>
        <w:t xml:space="preserve"> </w:t>
      </w:r>
      <w:proofErr w:type="gramStart"/>
      <w:r w:rsidR="00572418" w:rsidRPr="007950D9">
        <w:rPr>
          <w:rFonts w:ascii="Garamond" w:eastAsia="Calibri" w:hAnsi="Garamond" w:cstheme="majorBidi"/>
          <w:b/>
          <w:color w:val="000000"/>
          <w:sz w:val="26"/>
          <w:szCs w:val="26"/>
          <w:lang w:bidi="ar-SA"/>
        </w:rPr>
        <w:t>has</w:t>
      </w:r>
      <w:proofErr w:type="gramEnd"/>
      <w:r w:rsidR="00572418" w:rsidRPr="007950D9">
        <w:rPr>
          <w:rFonts w:ascii="Garamond" w:eastAsia="Calibri" w:hAnsi="Garamond" w:cstheme="majorBidi"/>
          <w:b/>
          <w:color w:val="000000"/>
          <w:sz w:val="26"/>
          <w:szCs w:val="26"/>
          <w:lang w:bidi="ar-SA"/>
        </w:rPr>
        <w:t xml:space="preserve"> the main role</w:t>
      </w:r>
      <w:r w:rsidR="00876BA5" w:rsidRPr="007950D9">
        <w:rPr>
          <w:rFonts w:ascii="Garamond" w:eastAsia="Calibri" w:hAnsi="Garamond" w:cstheme="majorBidi"/>
          <w:b/>
          <w:color w:val="000000"/>
          <w:sz w:val="26"/>
          <w:szCs w:val="26"/>
          <w:lang w:bidi="ar-SA"/>
        </w:rPr>
        <w:t xml:space="preserve"> </w:t>
      </w:r>
      <w:r w:rsidR="00572418" w:rsidRPr="007950D9">
        <w:rPr>
          <w:rFonts w:ascii="Garamond" w:eastAsia="Calibri" w:hAnsi="Garamond" w:cstheme="majorBidi"/>
          <w:b/>
          <w:color w:val="000000"/>
          <w:sz w:val="26"/>
          <w:szCs w:val="26"/>
          <w:lang w:bidi="ar-SA"/>
        </w:rPr>
        <w:t xml:space="preserve">and </w:t>
      </w:r>
      <w:r w:rsidR="00876BA5" w:rsidRPr="007950D9">
        <w:rPr>
          <w:rFonts w:ascii="Garamond" w:eastAsia="Calibri" w:hAnsi="Garamond" w:cstheme="majorBidi"/>
          <w:b/>
          <w:color w:val="000000"/>
          <w:sz w:val="26"/>
          <w:szCs w:val="26"/>
          <w:lang w:bidi="ar-SA"/>
        </w:rPr>
        <w:t>responsib</w:t>
      </w:r>
      <w:r w:rsidR="00572418" w:rsidRPr="007950D9">
        <w:rPr>
          <w:rFonts w:ascii="Garamond" w:eastAsia="Calibri" w:hAnsi="Garamond" w:cstheme="majorBidi"/>
          <w:b/>
          <w:color w:val="000000"/>
          <w:sz w:val="26"/>
          <w:szCs w:val="26"/>
          <w:lang w:bidi="ar-SA"/>
        </w:rPr>
        <w:t>i</w:t>
      </w:r>
      <w:r w:rsidR="00876BA5" w:rsidRPr="007950D9">
        <w:rPr>
          <w:rFonts w:ascii="Garamond" w:eastAsia="Calibri" w:hAnsi="Garamond" w:cstheme="majorBidi"/>
          <w:b/>
          <w:color w:val="000000"/>
          <w:sz w:val="26"/>
          <w:szCs w:val="26"/>
          <w:lang w:bidi="ar-SA"/>
        </w:rPr>
        <w:t>l</w:t>
      </w:r>
      <w:r w:rsidR="00572418" w:rsidRPr="007950D9">
        <w:rPr>
          <w:rFonts w:ascii="Garamond" w:eastAsia="Calibri" w:hAnsi="Garamond" w:cstheme="majorBidi"/>
          <w:b/>
          <w:color w:val="000000"/>
          <w:sz w:val="26"/>
          <w:szCs w:val="26"/>
          <w:lang w:bidi="ar-SA"/>
        </w:rPr>
        <w:t>ity</w:t>
      </w:r>
      <w:r w:rsidR="00876BA5" w:rsidRPr="007950D9">
        <w:rPr>
          <w:rFonts w:ascii="Garamond" w:eastAsia="Calibri" w:hAnsi="Garamond" w:cstheme="majorBidi"/>
          <w:b/>
          <w:color w:val="000000"/>
          <w:sz w:val="26"/>
          <w:szCs w:val="26"/>
          <w:lang w:bidi="ar-SA"/>
        </w:rPr>
        <w:t xml:space="preserve"> to handle financial literacy tasks?</w:t>
      </w:r>
    </w:p>
    <w:p w:rsidR="00F0755A" w:rsidRDefault="00F0755A" w:rsidP="003B5C7B">
      <w:pPr>
        <w:tabs>
          <w:tab w:val="left" w:pos="450"/>
        </w:tabs>
        <w:bidi w:val="0"/>
        <w:jc w:val="both"/>
        <w:rPr>
          <w:rFonts w:ascii="Garamond" w:eastAsia="Calibri" w:hAnsi="Garamond" w:cstheme="majorBidi"/>
          <w:b/>
          <w:color w:val="000000"/>
          <w:sz w:val="26"/>
          <w:szCs w:val="26"/>
          <w:lang w:bidi="ar-SA"/>
        </w:rPr>
      </w:pPr>
    </w:p>
    <w:p w:rsidR="00FF1D78" w:rsidRPr="003B5C7B" w:rsidRDefault="00FF1D78" w:rsidP="00FF1D78">
      <w:pPr>
        <w:tabs>
          <w:tab w:val="left" w:pos="450"/>
        </w:tabs>
        <w:bidi w:val="0"/>
        <w:jc w:val="both"/>
        <w:rPr>
          <w:rFonts w:ascii="Garamond" w:eastAsia="Calibri" w:hAnsi="Garamond" w:cstheme="majorBidi"/>
          <w:b/>
          <w:color w:val="000000"/>
          <w:sz w:val="26"/>
          <w:szCs w:val="26"/>
          <w:lang w:bidi="ar-SA"/>
        </w:rPr>
      </w:pPr>
    </w:p>
    <w:p w:rsidR="007950D9" w:rsidRDefault="007950D9" w:rsidP="00F0755A">
      <w:pPr>
        <w:pStyle w:val="ListParagraph"/>
        <w:numPr>
          <w:ilvl w:val="0"/>
          <w:numId w:val="4"/>
        </w:numPr>
        <w:tabs>
          <w:tab w:val="left" w:pos="450"/>
        </w:tabs>
        <w:bidi w:val="0"/>
        <w:ind w:left="450" w:hanging="450"/>
        <w:contextualSpacing w:val="0"/>
        <w:jc w:val="both"/>
        <w:rPr>
          <w:rFonts w:ascii="Garamond" w:eastAsia="Calibri" w:hAnsi="Garamond" w:cstheme="majorBidi"/>
          <w:b/>
          <w:color w:val="000000"/>
          <w:sz w:val="26"/>
          <w:szCs w:val="26"/>
          <w:lang w:bidi="ar-SA"/>
        </w:rPr>
      </w:pPr>
      <w:r w:rsidRPr="003B5C7B">
        <w:rPr>
          <w:rFonts w:ascii="Garamond" w:eastAsia="Calibri" w:hAnsi="Garamond" w:cstheme="majorBidi"/>
          <w:b/>
          <w:color w:val="000000"/>
          <w:sz w:val="26"/>
          <w:szCs w:val="26"/>
          <w:lang w:bidi="ar-SA"/>
        </w:rPr>
        <w:t>Is there any special unit(s) or department(s) to handle financial literacy matters in your jurisdiction? If yes, please explain the structure and number of personnel working there.</w:t>
      </w:r>
    </w:p>
    <w:p w:rsidR="007950D9" w:rsidRPr="007950D9" w:rsidRDefault="007950D9" w:rsidP="007950D9">
      <w:pPr>
        <w:pStyle w:val="ListParagraph"/>
        <w:rPr>
          <w:rFonts w:ascii="Garamond" w:eastAsia="Calibri" w:hAnsi="Garamond" w:cstheme="majorBidi"/>
          <w:b/>
          <w:color w:val="000000"/>
          <w:sz w:val="26"/>
          <w:szCs w:val="26"/>
          <w:lang w:bidi="ar-SA"/>
        </w:rPr>
      </w:pPr>
    </w:p>
    <w:p w:rsidR="007950D9" w:rsidRDefault="007950D9" w:rsidP="007950D9">
      <w:pPr>
        <w:pStyle w:val="ListParagraph"/>
        <w:tabs>
          <w:tab w:val="left" w:pos="450"/>
        </w:tabs>
        <w:bidi w:val="0"/>
        <w:ind w:left="450"/>
        <w:contextualSpacing w:val="0"/>
        <w:jc w:val="both"/>
        <w:rPr>
          <w:rFonts w:ascii="Garamond" w:eastAsia="Calibri" w:hAnsi="Garamond" w:cstheme="majorBidi"/>
          <w:b/>
          <w:color w:val="000000"/>
          <w:sz w:val="26"/>
          <w:szCs w:val="26"/>
          <w:lang w:bidi="ar-SA"/>
        </w:rPr>
      </w:pPr>
    </w:p>
    <w:p w:rsidR="00FF1D78" w:rsidRDefault="00FF1D78" w:rsidP="00FF1D78">
      <w:pPr>
        <w:pStyle w:val="ListParagraph"/>
        <w:tabs>
          <w:tab w:val="left" w:pos="450"/>
        </w:tabs>
        <w:bidi w:val="0"/>
        <w:ind w:left="450"/>
        <w:contextualSpacing w:val="0"/>
        <w:jc w:val="both"/>
        <w:rPr>
          <w:rFonts w:ascii="Garamond" w:eastAsia="Calibri" w:hAnsi="Garamond" w:cstheme="majorBidi"/>
          <w:b/>
          <w:color w:val="000000"/>
          <w:sz w:val="26"/>
          <w:szCs w:val="26"/>
          <w:lang w:bidi="ar-SA"/>
        </w:rPr>
      </w:pPr>
    </w:p>
    <w:p w:rsidR="007950D9" w:rsidRPr="007950D9" w:rsidRDefault="007950D9" w:rsidP="007950D9">
      <w:pPr>
        <w:tabs>
          <w:tab w:val="left" w:pos="450"/>
        </w:tabs>
        <w:bidi w:val="0"/>
        <w:jc w:val="both"/>
        <w:rPr>
          <w:rFonts w:ascii="Garamond" w:eastAsia="Calibri" w:hAnsi="Garamond" w:cstheme="majorBidi"/>
          <w:b/>
          <w:color w:val="000000"/>
          <w:sz w:val="26"/>
          <w:szCs w:val="26"/>
          <w:lang w:bidi="ar-SA"/>
        </w:rPr>
      </w:pPr>
    </w:p>
    <w:p w:rsidR="00AF7095" w:rsidRPr="007950D9" w:rsidRDefault="003B5C7B" w:rsidP="007950D9">
      <w:pPr>
        <w:pStyle w:val="ListParagraph"/>
        <w:numPr>
          <w:ilvl w:val="0"/>
          <w:numId w:val="4"/>
        </w:numPr>
        <w:tabs>
          <w:tab w:val="left" w:pos="450"/>
        </w:tabs>
        <w:bidi w:val="0"/>
        <w:ind w:left="450" w:hanging="450"/>
        <w:contextualSpacing w:val="0"/>
        <w:jc w:val="both"/>
        <w:rPr>
          <w:rFonts w:ascii="Garamond" w:eastAsia="Calibri" w:hAnsi="Garamond" w:cstheme="majorBidi"/>
          <w:b/>
          <w:color w:val="000000"/>
          <w:sz w:val="26"/>
          <w:szCs w:val="26"/>
          <w:lang w:bidi="ar-SA"/>
        </w:rPr>
      </w:pPr>
      <w:r w:rsidRPr="007950D9">
        <w:rPr>
          <w:rFonts w:ascii="Garamond" w:eastAsia="Calibri" w:hAnsi="Garamond" w:cstheme="majorBidi"/>
          <w:b/>
          <w:color w:val="000000"/>
          <w:sz w:val="26"/>
          <w:szCs w:val="26"/>
          <w:lang w:bidi="ar-SA"/>
        </w:rPr>
        <w:t>Is it necessary to have a license to initiate a financial literacy program?</w:t>
      </w:r>
      <w:r w:rsidR="00F0755A" w:rsidRPr="007950D9">
        <w:rPr>
          <w:rFonts w:ascii="Garamond" w:eastAsia="Calibri" w:hAnsi="Garamond" w:cstheme="majorBidi"/>
          <w:b/>
          <w:color w:val="000000"/>
          <w:sz w:val="26"/>
          <w:szCs w:val="26"/>
          <w:lang w:bidi="ar-SA"/>
        </w:rPr>
        <w:t xml:space="preserve"> </w:t>
      </w:r>
      <w:r w:rsidR="008B7EEA" w:rsidRPr="007950D9">
        <w:rPr>
          <w:rFonts w:ascii="Garamond" w:eastAsia="Calibri" w:hAnsi="Garamond" w:cstheme="majorBidi"/>
          <w:b/>
          <w:color w:val="000000"/>
          <w:sz w:val="26"/>
          <w:szCs w:val="26"/>
          <w:lang w:bidi="ar-SA"/>
        </w:rPr>
        <w:t>If an institute requests for implementing a financial literacy program, which body/ agency grant</w:t>
      </w:r>
      <w:r w:rsidR="00AF7095" w:rsidRPr="007950D9">
        <w:rPr>
          <w:rFonts w:ascii="Garamond" w:eastAsia="Calibri" w:hAnsi="Garamond" w:cstheme="majorBidi"/>
          <w:b/>
          <w:color w:val="000000"/>
          <w:sz w:val="26"/>
          <w:szCs w:val="26"/>
          <w:lang w:bidi="ar-SA"/>
        </w:rPr>
        <w:t>s</w:t>
      </w:r>
      <w:r w:rsidR="008B7EEA" w:rsidRPr="007950D9">
        <w:rPr>
          <w:rFonts w:ascii="Garamond" w:eastAsia="Calibri" w:hAnsi="Garamond" w:cstheme="majorBidi"/>
          <w:b/>
          <w:color w:val="000000"/>
          <w:sz w:val="26"/>
          <w:szCs w:val="26"/>
          <w:lang w:bidi="ar-SA"/>
        </w:rPr>
        <w:t xml:space="preserve"> license and supervise proper implementation of the program? </w:t>
      </w:r>
      <w:r w:rsidR="00AF7095" w:rsidRPr="007950D9">
        <w:rPr>
          <w:rFonts w:ascii="Garamond" w:eastAsia="Calibri" w:hAnsi="Garamond" w:cstheme="majorBidi"/>
          <w:b/>
          <w:color w:val="000000"/>
          <w:sz w:val="26"/>
          <w:szCs w:val="26"/>
          <w:lang w:bidi="ar-SA"/>
        </w:rPr>
        <w:t xml:space="preserve">Please explain how the program </w:t>
      </w:r>
      <w:proofErr w:type="gramStart"/>
      <w:r w:rsidR="004041EA" w:rsidRPr="007950D9">
        <w:rPr>
          <w:rFonts w:ascii="Garamond" w:eastAsia="Calibri" w:hAnsi="Garamond" w:cstheme="majorBidi"/>
          <w:b/>
          <w:color w:val="000000"/>
          <w:sz w:val="26"/>
          <w:szCs w:val="26"/>
          <w:lang w:bidi="ar-SA"/>
        </w:rPr>
        <w:t xml:space="preserve">is </w:t>
      </w:r>
      <w:r w:rsidR="00AF7095" w:rsidRPr="007950D9">
        <w:rPr>
          <w:rFonts w:ascii="Garamond" w:eastAsia="Calibri" w:hAnsi="Garamond" w:cstheme="majorBidi"/>
          <w:b/>
          <w:color w:val="000000"/>
          <w:sz w:val="26"/>
          <w:szCs w:val="26"/>
          <w:lang w:bidi="ar-SA"/>
        </w:rPr>
        <w:t>being supervised</w:t>
      </w:r>
      <w:proofErr w:type="gramEnd"/>
      <w:r w:rsidR="00AF7095" w:rsidRPr="007950D9">
        <w:rPr>
          <w:rFonts w:ascii="Garamond" w:eastAsia="Calibri" w:hAnsi="Garamond" w:cstheme="majorBidi"/>
          <w:b/>
          <w:color w:val="000000"/>
          <w:sz w:val="26"/>
          <w:szCs w:val="26"/>
          <w:lang w:bidi="ar-SA"/>
        </w:rPr>
        <w:t>?</w:t>
      </w:r>
    </w:p>
    <w:p w:rsidR="004041EA" w:rsidRDefault="004041EA" w:rsidP="004041EA">
      <w:pPr>
        <w:bidi w:val="0"/>
        <w:spacing w:after="0" w:line="360" w:lineRule="auto"/>
        <w:jc w:val="both"/>
        <w:rPr>
          <w:rFonts w:ascii="Garamond" w:hAnsi="Garamond" w:cs="Times New Roman"/>
          <w:sz w:val="26"/>
          <w:szCs w:val="26"/>
        </w:rPr>
      </w:pPr>
    </w:p>
    <w:p w:rsidR="007950D9" w:rsidRDefault="007950D9" w:rsidP="007950D9">
      <w:pPr>
        <w:bidi w:val="0"/>
        <w:spacing w:after="0" w:line="360" w:lineRule="auto"/>
        <w:jc w:val="both"/>
        <w:rPr>
          <w:rFonts w:ascii="Garamond" w:hAnsi="Garamond" w:cs="Times New Roman"/>
          <w:sz w:val="26"/>
          <w:szCs w:val="26"/>
        </w:rPr>
      </w:pPr>
    </w:p>
    <w:p w:rsidR="00FF1D78" w:rsidRDefault="00FF1D78" w:rsidP="00FF1D78">
      <w:pPr>
        <w:bidi w:val="0"/>
        <w:spacing w:after="0" w:line="360" w:lineRule="auto"/>
        <w:jc w:val="both"/>
        <w:rPr>
          <w:rFonts w:ascii="Garamond" w:hAnsi="Garamond" w:cs="Times New Roman"/>
          <w:sz w:val="26"/>
          <w:szCs w:val="26"/>
        </w:rPr>
      </w:pPr>
    </w:p>
    <w:p w:rsidR="00FF1D78" w:rsidRDefault="00FF1D78" w:rsidP="00FF1D78">
      <w:pPr>
        <w:bidi w:val="0"/>
        <w:spacing w:after="0" w:line="360" w:lineRule="auto"/>
        <w:jc w:val="both"/>
        <w:rPr>
          <w:rFonts w:ascii="Garamond" w:hAnsi="Garamond" w:cs="Times New Roman"/>
          <w:sz w:val="26"/>
          <w:szCs w:val="26"/>
        </w:rPr>
      </w:pPr>
    </w:p>
    <w:p w:rsidR="00FF1D78" w:rsidRPr="003B5A5D" w:rsidRDefault="00FF1D78" w:rsidP="00FF1D78">
      <w:pPr>
        <w:bidi w:val="0"/>
        <w:spacing w:after="0" w:line="360" w:lineRule="auto"/>
        <w:jc w:val="both"/>
        <w:rPr>
          <w:rFonts w:ascii="Garamond" w:hAnsi="Garamond" w:cs="Times New Roman"/>
          <w:sz w:val="26"/>
          <w:szCs w:val="26"/>
        </w:rPr>
      </w:pPr>
    </w:p>
    <w:p w:rsidR="007950D9" w:rsidRDefault="004041EA" w:rsidP="007950D9">
      <w:pPr>
        <w:pStyle w:val="ListParagraph"/>
        <w:numPr>
          <w:ilvl w:val="0"/>
          <w:numId w:val="4"/>
        </w:numPr>
        <w:tabs>
          <w:tab w:val="left" w:pos="450"/>
        </w:tabs>
        <w:bidi w:val="0"/>
        <w:ind w:left="450" w:hanging="450"/>
        <w:contextualSpacing w:val="0"/>
        <w:jc w:val="both"/>
        <w:rPr>
          <w:rFonts w:ascii="Garamond" w:eastAsia="Calibri" w:hAnsi="Garamond" w:cstheme="majorBidi"/>
          <w:b/>
          <w:color w:val="000000"/>
          <w:sz w:val="26"/>
          <w:szCs w:val="26"/>
          <w:lang w:bidi="ar-SA"/>
        </w:rPr>
      </w:pPr>
      <w:r w:rsidRPr="003B5A5D">
        <w:rPr>
          <w:rFonts w:ascii="Garamond" w:eastAsia="Calibri" w:hAnsi="Garamond" w:cstheme="majorBidi"/>
          <w:b/>
          <w:color w:val="000000"/>
          <w:sz w:val="26"/>
          <w:szCs w:val="26"/>
          <w:lang w:bidi="ar-SA"/>
        </w:rPr>
        <w:t xml:space="preserve"> What are </w:t>
      </w:r>
      <w:r w:rsidR="006A1059">
        <w:rPr>
          <w:rFonts w:ascii="Garamond" w:eastAsia="Calibri" w:hAnsi="Garamond" w:cstheme="majorBidi"/>
          <w:b/>
          <w:color w:val="000000"/>
          <w:sz w:val="26"/>
          <w:szCs w:val="26"/>
          <w:lang w:bidi="ar-SA"/>
        </w:rPr>
        <w:t xml:space="preserve">possible </w:t>
      </w:r>
      <w:r w:rsidR="003B5C7B">
        <w:rPr>
          <w:rFonts w:ascii="Garamond" w:eastAsia="Calibri" w:hAnsi="Garamond" w:cstheme="majorBidi"/>
          <w:b/>
          <w:color w:val="000000"/>
          <w:sz w:val="26"/>
          <w:szCs w:val="26"/>
          <w:lang w:bidi="ar-SA"/>
        </w:rPr>
        <w:t>restrictions</w:t>
      </w:r>
      <w:r w:rsidRPr="003B5A5D">
        <w:rPr>
          <w:rFonts w:ascii="Garamond" w:eastAsia="Calibri" w:hAnsi="Garamond" w:cstheme="majorBidi"/>
          <w:b/>
          <w:color w:val="000000"/>
          <w:sz w:val="26"/>
          <w:szCs w:val="26"/>
          <w:lang w:bidi="ar-SA"/>
        </w:rPr>
        <w:t xml:space="preserve"> of implementing </w:t>
      </w:r>
      <w:r w:rsidR="003B5C7B">
        <w:rPr>
          <w:rFonts w:ascii="Garamond" w:eastAsia="Calibri" w:hAnsi="Garamond" w:cstheme="majorBidi"/>
          <w:b/>
          <w:color w:val="000000"/>
          <w:sz w:val="26"/>
          <w:szCs w:val="26"/>
          <w:lang w:bidi="ar-SA"/>
        </w:rPr>
        <w:t>and improving a financial literacy program</w:t>
      </w:r>
      <w:r w:rsidRPr="003B5A5D">
        <w:rPr>
          <w:rFonts w:ascii="Garamond" w:eastAsia="Calibri" w:hAnsi="Garamond" w:cstheme="majorBidi"/>
          <w:b/>
          <w:color w:val="000000"/>
          <w:sz w:val="26"/>
          <w:szCs w:val="26"/>
          <w:lang w:bidi="ar-SA"/>
        </w:rPr>
        <w:t xml:space="preserve"> in your jurisdiction? </w:t>
      </w:r>
    </w:p>
    <w:p w:rsidR="007950D9" w:rsidRDefault="007950D9" w:rsidP="007950D9">
      <w:pPr>
        <w:pStyle w:val="ListParagraph"/>
        <w:tabs>
          <w:tab w:val="left" w:pos="450"/>
        </w:tabs>
        <w:bidi w:val="0"/>
        <w:ind w:left="450"/>
        <w:contextualSpacing w:val="0"/>
        <w:jc w:val="both"/>
        <w:rPr>
          <w:rFonts w:ascii="Garamond" w:eastAsia="Calibri" w:hAnsi="Garamond" w:cstheme="majorBidi"/>
          <w:b/>
          <w:color w:val="000000"/>
          <w:sz w:val="26"/>
          <w:szCs w:val="26"/>
          <w:lang w:bidi="ar-SA"/>
        </w:rPr>
      </w:pPr>
    </w:p>
    <w:p w:rsidR="007950D9" w:rsidRDefault="007950D9" w:rsidP="007950D9">
      <w:pPr>
        <w:pStyle w:val="ListParagraph"/>
        <w:tabs>
          <w:tab w:val="left" w:pos="450"/>
        </w:tabs>
        <w:bidi w:val="0"/>
        <w:ind w:left="450"/>
        <w:contextualSpacing w:val="0"/>
        <w:jc w:val="both"/>
        <w:rPr>
          <w:rFonts w:ascii="Garamond" w:eastAsia="Calibri" w:hAnsi="Garamond" w:cstheme="majorBidi"/>
          <w:b/>
          <w:color w:val="000000"/>
          <w:sz w:val="26"/>
          <w:szCs w:val="26"/>
          <w:lang w:bidi="ar-SA"/>
        </w:rPr>
      </w:pPr>
    </w:p>
    <w:p w:rsidR="007950D9" w:rsidRDefault="007950D9" w:rsidP="007950D9">
      <w:pPr>
        <w:pStyle w:val="ListParagraph"/>
        <w:tabs>
          <w:tab w:val="left" w:pos="450"/>
        </w:tabs>
        <w:bidi w:val="0"/>
        <w:ind w:left="450"/>
        <w:contextualSpacing w:val="0"/>
        <w:jc w:val="both"/>
        <w:rPr>
          <w:rFonts w:ascii="Garamond" w:eastAsia="Calibri" w:hAnsi="Garamond" w:cstheme="majorBidi"/>
          <w:b/>
          <w:color w:val="000000"/>
          <w:sz w:val="26"/>
          <w:szCs w:val="26"/>
          <w:lang w:bidi="ar-SA"/>
        </w:rPr>
      </w:pPr>
    </w:p>
    <w:p w:rsidR="00FF1D78" w:rsidRDefault="00FF1D78" w:rsidP="00FF1D78">
      <w:pPr>
        <w:pStyle w:val="ListParagraph"/>
        <w:tabs>
          <w:tab w:val="left" w:pos="450"/>
        </w:tabs>
        <w:bidi w:val="0"/>
        <w:ind w:left="450"/>
        <w:contextualSpacing w:val="0"/>
        <w:jc w:val="both"/>
        <w:rPr>
          <w:rFonts w:ascii="Garamond" w:eastAsia="Calibri" w:hAnsi="Garamond" w:cstheme="majorBidi"/>
          <w:b/>
          <w:color w:val="000000"/>
          <w:sz w:val="26"/>
          <w:szCs w:val="26"/>
          <w:lang w:bidi="ar-SA"/>
        </w:rPr>
      </w:pPr>
    </w:p>
    <w:p w:rsidR="007950D9" w:rsidRDefault="007950D9" w:rsidP="007950D9">
      <w:pPr>
        <w:pStyle w:val="ListParagraph"/>
        <w:tabs>
          <w:tab w:val="left" w:pos="450"/>
        </w:tabs>
        <w:bidi w:val="0"/>
        <w:ind w:left="450"/>
        <w:contextualSpacing w:val="0"/>
        <w:jc w:val="both"/>
        <w:rPr>
          <w:rFonts w:ascii="Garamond" w:eastAsia="Calibri" w:hAnsi="Garamond" w:cstheme="majorBidi"/>
          <w:b/>
          <w:color w:val="000000"/>
          <w:sz w:val="26"/>
          <w:szCs w:val="26"/>
          <w:lang w:bidi="ar-SA"/>
        </w:rPr>
      </w:pPr>
    </w:p>
    <w:p w:rsidR="007950D9" w:rsidRPr="00FF1D78" w:rsidRDefault="007950D9" w:rsidP="00FF1D78">
      <w:pPr>
        <w:tabs>
          <w:tab w:val="left" w:pos="450"/>
        </w:tabs>
        <w:bidi w:val="0"/>
        <w:jc w:val="both"/>
        <w:rPr>
          <w:rFonts w:ascii="Garamond" w:eastAsia="Calibri" w:hAnsi="Garamond" w:cstheme="majorBidi"/>
          <w:b/>
          <w:color w:val="000000"/>
          <w:sz w:val="26"/>
          <w:szCs w:val="26"/>
          <w:lang w:bidi="ar-SA"/>
        </w:rPr>
      </w:pPr>
    </w:p>
    <w:p w:rsidR="003A5642" w:rsidRDefault="004041EA" w:rsidP="007950D9">
      <w:pPr>
        <w:pStyle w:val="ListParagraph"/>
        <w:numPr>
          <w:ilvl w:val="0"/>
          <w:numId w:val="4"/>
        </w:numPr>
        <w:tabs>
          <w:tab w:val="left" w:pos="450"/>
        </w:tabs>
        <w:bidi w:val="0"/>
        <w:ind w:left="450" w:hanging="450"/>
        <w:contextualSpacing w:val="0"/>
        <w:jc w:val="both"/>
        <w:rPr>
          <w:rFonts w:ascii="Garamond" w:eastAsia="Calibri" w:hAnsi="Garamond" w:cstheme="majorBidi"/>
          <w:b/>
          <w:color w:val="000000"/>
          <w:sz w:val="26"/>
          <w:szCs w:val="26"/>
          <w:lang w:bidi="ar-SA"/>
        </w:rPr>
      </w:pPr>
      <w:r w:rsidRPr="007950D9">
        <w:rPr>
          <w:rFonts w:ascii="Garamond" w:eastAsia="Calibri" w:hAnsi="Garamond" w:cstheme="majorBidi"/>
          <w:b/>
          <w:color w:val="000000"/>
          <w:sz w:val="26"/>
          <w:szCs w:val="26"/>
          <w:lang w:bidi="ar-SA"/>
        </w:rPr>
        <w:lastRenderedPageBreak/>
        <w:t xml:space="preserve">Do you distinguish your financial literacy activities by target groups? If so, which one of the below target groups do you consider in financial literacy programs and services? Please write down the name of program(s) </w:t>
      </w:r>
      <w:r w:rsidR="003A5642" w:rsidRPr="007950D9">
        <w:rPr>
          <w:rFonts w:ascii="Garamond" w:eastAsia="Calibri" w:hAnsi="Garamond" w:cstheme="majorBidi"/>
          <w:b/>
          <w:color w:val="000000"/>
          <w:sz w:val="26"/>
          <w:szCs w:val="26"/>
          <w:lang w:bidi="ar-SA"/>
        </w:rPr>
        <w:t>for each group.</w:t>
      </w:r>
    </w:p>
    <w:p w:rsidR="007950D9" w:rsidRPr="007950D9" w:rsidRDefault="00FB69B6" w:rsidP="007950D9">
      <w:pPr>
        <w:tabs>
          <w:tab w:val="left" w:pos="450"/>
        </w:tabs>
        <w:bidi w:val="0"/>
        <w:jc w:val="both"/>
        <w:rPr>
          <w:rFonts w:ascii="Garamond" w:eastAsia="Calibri" w:hAnsi="Garamond" w:cstheme="majorBidi"/>
          <w:b/>
          <w:color w:val="000000"/>
          <w:sz w:val="26"/>
          <w:szCs w:val="26"/>
          <w:lang w:bidi="ar-SA"/>
        </w:rPr>
      </w:pPr>
      <w:r>
        <w:rPr>
          <w:rFonts w:ascii="Garamond" w:eastAsia="Calibri" w:hAnsi="Garamond" w:cstheme="majorBidi"/>
          <w:b/>
          <w:noProof/>
          <w:color w:val="000000"/>
          <w:sz w:val="26"/>
          <w:szCs w:val="26"/>
          <w:lang w:bidi="ar-SA"/>
        </w:rPr>
        <mc:AlternateContent>
          <mc:Choice Requires="wps">
            <w:drawing>
              <wp:anchor distT="0" distB="0" distL="114300" distR="114300" simplePos="0" relativeHeight="251675648" behindDoc="0" locked="0" layoutInCell="1" allowOverlap="1">
                <wp:simplePos x="0" y="0"/>
                <wp:positionH relativeFrom="column">
                  <wp:posOffset>26035</wp:posOffset>
                </wp:positionH>
                <wp:positionV relativeFrom="paragraph">
                  <wp:posOffset>56515</wp:posOffset>
                </wp:positionV>
                <wp:extent cx="5761990" cy="0"/>
                <wp:effectExtent l="6985" t="8890" r="12700" b="10160"/>
                <wp:wrapNone/>
                <wp:docPr id="12"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1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5" o:spid="_x0000_s1026" type="#_x0000_t32" style="position:absolute;margin-left:2.05pt;margin-top:4.45pt;width:453.7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"/>
            </w:pict>
          </mc:Fallback>
        </mc:AlternateContent>
      </w:r>
    </w:p>
    <w:tbl>
      <w:tblPr>
        <w:tblStyle w:val="TableGrid"/>
        <w:tblW w:w="0" w:type="auto"/>
        <w:tblInd w:w="250" w:type="dxa"/>
        <w:tblLook w:val="04A0" w:firstRow="1" w:lastRow="0" w:firstColumn="1" w:lastColumn="0" w:noHBand="0" w:noVBand="1"/>
      </w:tblPr>
      <w:tblGrid>
        <w:gridCol w:w="3798"/>
        <w:gridCol w:w="567"/>
        <w:gridCol w:w="4565"/>
      </w:tblGrid>
      <w:tr w:rsidR="00F0755A" w:rsidRPr="003B5A5D" w:rsidTr="007950D9">
        <w:tc>
          <w:tcPr>
            <w:tcW w:w="3798" w:type="dxa"/>
          </w:tcPr>
          <w:p w:rsidR="00F0755A" w:rsidRPr="003B5A5D" w:rsidRDefault="00F0755A" w:rsidP="00F0755A">
            <w:pPr>
              <w:bidi w:val="0"/>
              <w:spacing w:line="360" w:lineRule="auto"/>
              <w:jc w:val="center"/>
              <w:rPr>
                <w:rFonts w:ascii="Garamond" w:hAnsi="Garamond" w:cstheme="majorBidi"/>
                <w:b/>
                <w:bCs/>
                <w:sz w:val="26"/>
                <w:szCs w:val="26"/>
              </w:rPr>
            </w:pPr>
            <w:r w:rsidRPr="003B5A5D">
              <w:rPr>
                <w:rFonts w:ascii="Garamond" w:hAnsi="Garamond" w:cstheme="majorBidi"/>
                <w:b/>
                <w:bCs/>
                <w:sz w:val="26"/>
                <w:szCs w:val="26"/>
              </w:rPr>
              <w:t>Target Group</w:t>
            </w:r>
          </w:p>
        </w:tc>
        <w:tc>
          <w:tcPr>
            <w:tcW w:w="567" w:type="dxa"/>
            <w:tcBorders>
              <w:right w:val="single" w:sz="4" w:space="0" w:color="auto"/>
            </w:tcBorders>
          </w:tcPr>
          <w:p w:rsidR="00F0755A" w:rsidRPr="003B5A5D" w:rsidRDefault="00F0755A" w:rsidP="00F0755A">
            <w:pPr>
              <w:bidi w:val="0"/>
              <w:spacing w:before="120" w:line="360" w:lineRule="auto"/>
              <w:jc w:val="both"/>
              <w:rPr>
                <w:rFonts w:ascii="Garamond" w:hAnsi="Garamond" w:cs="Times New Roman"/>
                <w:b/>
                <w:bCs/>
                <w:sz w:val="26"/>
                <w:szCs w:val="26"/>
              </w:rPr>
            </w:pPr>
            <w:r w:rsidRPr="003B5A5D">
              <w:rPr>
                <w:rFonts w:ascii="Garamond" w:hAnsi="Garamond" w:cs="Times New Roman"/>
                <w:b/>
                <w:bCs/>
                <w:sz w:val="26"/>
                <w:szCs w:val="26"/>
              </w:rPr>
              <w:sym w:font="Wingdings 2" w:char="F050"/>
            </w:r>
          </w:p>
        </w:tc>
        <w:tc>
          <w:tcPr>
            <w:tcW w:w="4565" w:type="dxa"/>
            <w:tcBorders>
              <w:left w:val="single" w:sz="4" w:space="0" w:color="auto"/>
            </w:tcBorders>
          </w:tcPr>
          <w:p w:rsidR="00F0755A" w:rsidRPr="003B5A5D" w:rsidRDefault="00F0755A" w:rsidP="00F0755A">
            <w:pPr>
              <w:bidi w:val="0"/>
              <w:spacing w:line="360" w:lineRule="auto"/>
              <w:jc w:val="center"/>
              <w:rPr>
                <w:rFonts w:ascii="Garamond" w:hAnsi="Garamond" w:cs="Times New Roman"/>
                <w:b/>
                <w:bCs/>
                <w:sz w:val="26"/>
                <w:szCs w:val="26"/>
              </w:rPr>
            </w:pPr>
            <w:r w:rsidRPr="003B5A5D">
              <w:rPr>
                <w:rFonts w:ascii="Garamond" w:hAnsi="Garamond" w:cs="Times New Roman"/>
                <w:b/>
                <w:bCs/>
                <w:sz w:val="26"/>
                <w:szCs w:val="26"/>
              </w:rPr>
              <w:t>Programs</w:t>
            </w:r>
          </w:p>
        </w:tc>
      </w:tr>
      <w:tr w:rsidR="00F0755A" w:rsidRPr="003B5A5D" w:rsidTr="007950D9">
        <w:tc>
          <w:tcPr>
            <w:tcW w:w="3798" w:type="dxa"/>
          </w:tcPr>
          <w:p w:rsidR="00F0755A" w:rsidRPr="003B5A5D" w:rsidRDefault="00F0755A" w:rsidP="00042A74">
            <w:pPr>
              <w:bidi w:val="0"/>
              <w:spacing w:line="360" w:lineRule="auto"/>
              <w:jc w:val="both"/>
              <w:rPr>
                <w:rFonts w:ascii="Garamond" w:hAnsi="Garamond" w:cstheme="majorBidi"/>
                <w:sz w:val="26"/>
                <w:szCs w:val="26"/>
              </w:rPr>
            </w:pPr>
            <w:r w:rsidRPr="003B5A5D">
              <w:rPr>
                <w:rFonts w:ascii="Garamond" w:hAnsi="Garamond" w:cstheme="majorBidi"/>
                <w:sz w:val="26"/>
                <w:szCs w:val="26"/>
              </w:rPr>
              <w:t>Children</w:t>
            </w:r>
          </w:p>
        </w:tc>
        <w:tc>
          <w:tcPr>
            <w:tcW w:w="567" w:type="dxa"/>
            <w:tcBorders>
              <w:right w:val="single" w:sz="4" w:space="0" w:color="auto"/>
            </w:tcBorders>
          </w:tcPr>
          <w:p w:rsidR="00F0755A" w:rsidRPr="003B5A5D" w:rsidRDefault="00F0755A" w:rsidP="003A5642">
            <w:pPr>
              <w:bidi w:val="0"/>
              <w:spacing w:line="360" w:lineRule="auto"/>
              <w:jc w:val="both"/>
              <w:rPr>
                <w:rFonts w:ascii="Garamond" w:hAnsi="Garamond" w:cs="Times New Roman"/>
                <w:sz w:val="26"/>
                <w:szCs w:val="26"/>
              </w:rPr>
            </w:pPr>
          </w:p>
        </w:tc>
        <w:tc>
          <w:tcPr>
            <w:tcW w:w="4565" w:type="dxa"/>
            <w:tcBorders>
              <w:left w:val="single" w:sz="4" w:space="0" w:color="auto"/>
            </w:tcBorders>
          </w:tcPr>
          <w:p w:rsidR="00F0755A" w:rsidRPr="003B5A5D" w:rsidRDefault="00F0755A" w:rsidP="00F0755A">
            <w:pPr>
              <w:bidi w:val="0"/>
              <w:spacing w:line="360" w:lineRule="auto"/>
              <w:jc w:val="both"/>
              <w:rPr>
                <w:rFonts w:ascii="Garamond" w:hAnsi="Garamond" w:cs="Times New Roman"/>
                <w:sz w:val="26"/>
                <w:szCs w:val="26"/>
              </w:rPr>
            </w:pPr>
          </w:p>
        </w:tc>
      </w:tr>
      <w:tr w:rsidR="00F0755A" w:rsidRPr="003B5A5D" w:rsidTr="007950D9">
        <w:tc>
          <w:tcPr>
            <w:tcW w:w="3798" w:type="dxa"/>
          </w:tcPr>
          <w:p w:rsidR="00F0755A" w:rsidRPr="003B5A5D" w:rsidRDefault="00F0755A" w:rsidP="00042A74">
            <w:pPr>
              <w:bidi w:val="0"/>
              <w:spacing w:line="360" w:lineRule="auto"/>
              <w:jc w:val="both"/>
              <w:rPr>
                <w:rFonts w:ascii="Garamond" w:hAnsi="Garamond" w:cstheme="majorBidi"/>
                <w:sz w:val="26"/>
                <w:szCs w:val="26"/>
              </w:rPr>
            </w:pPr>
            <w:r w:rsidRPr="003B5A5D">
              <w:rPr>
                <w:rFonts w:ascii="Garamond" w:hAnsi="Garamond" w:cstheme="majorBidi"/>
                <w:sz w:val="26"/>
                <w:szCs w:val="26"/>
              </w:rPr>
              <w:t>Households</w:t>
            </w:r>
          </w:p>
        </w:tc>
        <w:tc>
          <w:tcPr>
            <w:tcW w:w="567" w:type="dxa"/>
            <w:tcBorders>
              <w:right w:val="single" w:sz="4" w:space="0" w:color="auto"/>
            </w:tcBorders>
          </w:tcPr>
          <w:p w:rsidR="00F0755A" w:rsidRPr="003B5A5D" w:rsidRDefault="00F0755A" w:rsidP="003A5642">
            <w:pPr>
              <w:bidi w:val="0"/>
              <w:spacing w:line="360" w:lineRule="auto"/>
              <w:jc w:val="both"/>
              <w:rPr>
                <w:rFonts w:ascii="Garamond" w:hAnsi="Garamond" w:cs="Times New Roman"/>
                <w:sz w:val="26"/>
                <w:szCs w:val="26"/>
              </w:rPr>
            </w:pPr>
          </w:p>
        </w:tc>
        <w:tc>
          <w:tcPr>
            <w:tcW w:w="4565" w:type="dxa"/>
            <w:tcBorders>
              <w:left w:val="single" w:sz="4" w:space="0" w:color="auto"/>
            </w:tcBorders>
          </w:tcPr>
          <w:p w:rsidR="00F0755A" w:rsidRPr="003B5A5D" w:rsidRDefault="00F0755A" w:rsidP="00F0755A">
            <w:pPr>
              <w:bidi w:val="0"/>
              <w:spacing w:line="360" w:lineRule="auto"/>
              <w:jc w:val="both"/>
              <w:rPr>
                <w:rFonts w:ascii="Garamond" w:hAnsi="Garamond" w:cs="Times New Roman"/>
                <w:sz w:val="26"/>
                <w:szCs w:val="26"/>
              </w:rPr>
            </w:pPr>
          </w:p>
        </w:tc>
      </w:tr>
      <w:tr w:rsidR="00F0755A" w:rsidRPr="003B5A5D" w:rsidTr="007950D9">
        <w:tc>
          <w:tcPr>
            <w:tcW w:w="3798" w:type="dxa"/>
          </w:tcPr>
          <w:p w:rsidR="00F0755A" w:rsidRPr="003B5A5D" w:rsidRDefault="00F0755A" w:rsidP="00041A47">
            <w:pPr>
              <w:bidi w:val="0"/>
              <w:spacing w:line="360" w:lineRule="auto"/>
              <w:jc w:val="both"/>
              <w:rPr>
                <w:rFonts w:ascii="Garamond" w:hAnsi="Garamond" w:cstheme="majorBidi"/>
                <w:sz w:val="26"/>
                <w:szCs w:val="26"/>
              </w:rPr>
            </w:pPr>
            <w:r w:rsidRPr="003B5A5D">
              <w:rPr>
                <w:rFonts w:ascii="Garamond" w:hAnsi="Garamond" w:cstheme="majorBidi"/>
                <w:sz w:val="26"/>
                <w:szCs w:val="26"/>
              </w:rPr>
              <w:t>Workplace and Organizations (</w:t>
            </w:r>
            <w:r w:rsidR="00041A47">
              <w:rPr>
                <w:rFonts w:ascii="Garamond" w:hAnsi="Garamond" w:cstheme="majorBidi"/>
                <w:sz w:val="26"/>
                <w:szCs w:val="26"/>
              </w:rPr>
              <w:t>your own staff and other organizations' personnel</w:t>
            </w:r>
            <w:r w:rsidRPr="003B5A5D">
              <w:rPr>
                <w:rFonts w:ascii="Garamond" w:hAnsi="Garamond" w:cstheme="majorBidi"/>
                <w:sz w:val="26"/>
                <w:szCs w:val="26"/>
              </w:rPr>
              <w:t>)</w:t>
            </w:r>
          </w:p>
        </w:tc>
        <w:tc>
          <w:tcPr>
            <w:tcW w:w="567" w:type="dxa"/>
            <w:tcBorders>
              <w:right w:val="single" w:sz="4" w:space="0" w:color="auto"/>
            </w:tcBorders>
          </w:tcPr>
          <w:p w:rsidR="00F0755A" w:rsidRPr="003B5A5D" w:rsidRDefault="00F0755A" w:rsidP="003A5642">
            <w:pPr>
              <w:bidi w:val="0"/>
              <w:spacing w:line="360" w:lineRule="auto"/>
              <w:jc w:val="both"/>
              <w:rPr>
                <w:rFonts w:ascii="Garamond" w:hAnsi="Garamond" w:cs="Times New Roman"/>
                <w:sz w:val="26"/>
                <w:szCs w:val="26"/>
              </w:rPr>
            </w:pPr>
          </w:p>
          <w:p w:rsidR="00F0755A" w:rsidRPr="003B5A5D" w:rsidRDefault="00F0755A" w:rsidP="003A5642">
            <w:pPr>
              <w:bidi w:val="0"/>
              <w:spacing w:line="360" w:lineRule="auto"/>
              <w:jc w:val="both"/>
              <w:rPr>
                <w:rFonts w:ascii="Garamond" w:hAnsi="Garamond" w:cs="Times New Roman"/>
                <w:sz w:val="26"/>
                <w:szCs w:val="26"/>
              </w:rPr>
            </w:pPr>
          </w:p>
        </w:tc>
        <w:tc>
          <w:tcPr>
            <w:tcW w:w="4565" w:type="dxa"/>
            <w:tcBorders>
              <w:left w:val="single" w:sz="4" w:space="0" w:color="auto"/>
            </w:tcBorders>
          </w:tcPr>
          <w:p w:rsidR="00F0755A" w:rsidRPr="003B5A5D" w:rsidRDefault="00F0755A">
            <w:pPr>
              <w:bidi w:val="0"/>
              <w:rPr>
                <w:rFonts w:ascii="Garamond" w:hAnsi="Garamond" w:cs="Times New Roman"/>
                <w:sz w:val="26"/>
                <w:szCs w:val="26"/>
              </w:rPr>
            </w:pPr>
          </w:p>
          <w:p w:rsidR="00F0755A" w:rsidRPr="003B5A5D" w:rsidRDefault="00F0755A" w:rsidP="00F0755A">
            <w:pPr>
              <w:bidi w:val="0"/>
              <w:spacing w:line="360" w:lineRule="auto"/>
              <w:jc w:val="both"/>
              <w:rPr>
                <w:rFonts w:ascii="Garamond" w:hAnsi="Garamond" w:cs="Times New Roman"/>
                <w:sz w:val="26"/>
                <w:szCs w:val="26"/>
              </w:rPr>
            </w:pPr>
          </w:p>
        </w:tc>
      </w:tr>
      <w:tr w:rsidR="00F0755A" w:rsidRPr="003B5A5D" w:rsidTr="007950D9">
        <w:tc>
          <w:tcPr>
            <w:tcW w:w="3798" w:type="dxa"/>
          </w:tcPr>
          <w:p w:rsidR="00F0755A" w:rsidRPr="003B5A5D" w:rsidRDefault="00F0755A" w:rsidP="00042A74">
            <w:pPr>
              <w:bidi w:val="0"/>
              <w:spacing w:line="360" w:lineRule="auto"/>
              <w:jc w:val="both"/>
              <w:rPr>
                <w:rFonts w:ascii="Garamond" w:hAnsi="Garamond" w:cstheme="majorBidi"/>
                <w:sz w:val="26"/>
                <w:szCs w:val="26"/>
              </w:rPr>
            </w:pPr>
            <w:r w:rsidRPr="003B5A5D">
              <w:rPr>
                <w:rFonts w:ascii="Garamond" w:hAnsi="Garamond" w:cstheme="majorBidi"/>
                <w:sz w:val="26"/>
                <w:szCs w:val="26"/>
              </w:rPr>
              <w:t>Students (Schools/ Colleges/ Universities)</w:t>
            </w:r>
          </w:p>
        </w:tc>
        <w:tc>
          <w:tcPr>
            <w:tcW w:w="567" w:type="dxa"/>
            <w:tcBorders>
              <w:right w:val="single" w:sz="4" w:space="0" w:color="auto"/>
            </w:tcBorders>
          </w:tcPr>
          <w:p w:rsidR="00F0755A" w:rsidRPr="003B5A5D" w:rsidRDefault="00F0755A" w:rsidP="003A5642">
            <w:pPr>
              <w:bidi w:val="0"/>
              <w:spacing w:line="360" w:lineRule="auto"/>
              <w:jc w:val="both"/>
              <w:rPr>
                <w:rFonts w:ascii="Garamond" w:hAnsi="Garamond" w:cs="Times New Roman"/>
                <w:sz w:val="26"/>
                <w:szCs w:val="26"/>
              </w:rPr>
            </w:pPr>
          </w:p>
          <w:p w:rsidR="00F0755A" w:rsidRPr="003B5A5D" w:rsidRDefault="00F0755A" w:rsidP="003A5642">
            <w:pPr>
              <w:bidi w:val="0"/>
              <w:spacing w:line="360" w:lineRule="auto"/>
              <w:jc w:val="both"/>
              <w:rPr>
                <w:rFonts w:ascii="Garamond" w:hAnsi="Garamond" w:cs="Times New Roman"/>
                <w:sz w:val="26"/>
                <w:szCs w:val="26"/>
              </w:rPr>
            </w:pPr>
          </w:p>
        </w:tc>
        <w:tc>
          <w:tcPr>
            <w:tcW w:w="4565" w:type="dxa"/>
            <w:tcBorders>
              <w:left w:val="single" w:sz="4" w:space="0" w:color="auto"/>
            </w:tcBorders>
          </w:tcPr>
          <w:p w:rsidR="00F0755A" w:rsidRPr="003B5A5D" w:rsidRDefault="00F0755A">
            <w:pPr>
              <w:bidi w:val="0"/>
              <w:rPr>
                <w:rFonts w:ascii="Garamond" w:hAnsi="Garamond" w:cs="Times New Roman"/>
                <w:sz w:val="26"/>
                <w:szCs w:val="26"/>
              </w:rPr>
            </w:pPr>
          </w:p>
          <w:p w:rsidR="00F0755A" w:rsidRPr="003B5A5D" w:rsidRDefault="00F0755A" w:rsidP="00F0755A">
            <w:pPr>
              <w:bidi w:val="0"/>
              <w:spacing w:line="360" w:lineRule="auto"/>
              <w:jc w:val="both"/>
              <w:rPr>
                <w:rFonts w:ascii="Garamond" w:hAnsi="Garamond" w:cs="Times New Roman"/>
                <w:sz w:val="26"/>
                <w:szCs w:val="26"/>
              </w:rPr>
            </w:pPr>
          </w:p>
        </w:tc>
      </w:tr>
      <w:tr w:rsidR="00F0755A" w:rsidRPr="003B5A5D" w:rsidTr="007950D9">
        <w:tc>
          <w:tcPr>
            <w:tcW w:w="3798" w:type="dxa"/>
          </w:tcPr>
          <w:p w:rsidR="00F0755A" w:rsidRPr="003B5A5D" w:rsidRDefault="00F0755A" w:rsidP="00042A74">
            <w:pPr>
              <w:bidi w:val="0"/>
              <w:spacing w:line="360" w:lineRule="auto"/>
              <w:jc w:val="both"/>
              <w:rPr>
                <w:rFonts w:ascii="Garamond" w:hAnsi="Garamond" w:cstheme="majorBidi"/>
                <w:sz w:val="26"/>
                <w:szCs w:val="26"/>
              </w:rPr>
            </w:pPr>
            <w:r w:rsidRPr="003B5A5D">
              <w:rPr>
                <w:rFonts w:ascii="Garamond" w:hAnsi="Garamond" w:cstheme="majorBidi"/>
                <w:sz w:val="26"/>
                <w:szCs w:val="26"/>
              </w:rPr>
              <w:t>Retired</w:t>
            </w:r>
          </w:p>
        </w:tc>
        <w:tc>
          <w:tcPr>
            <w:tcW w:w="567" w:type="dxa"/>
            <w:tcBorders>
              <w:right w:val="single" w:sz="4" w:space="0" w:color="auto"/>
            </w:tcBorders>
          </w:tcPr>
          <w:p w:rsidR="00F0755A" w:rsidRPr="003B5A5D" w:rsidRDefault="00F0755A" w:rsidP="003A5642">
            <w:pPr>
              <w:bidi w:val="0"/>
              <w:spacing w:line="360" w:lineRule="auto"/>
              <w:jc w:val="both"/>
              <w:rPr>
                <w:rFonts w:ascii="Garamond" w:hAnsi="Garamond" w:cs="Times New Roman"/>
                <w:sz w:val="26"/>
                <w:szCs w:val="26"/>
              </w:rPr>
            </w:pPr>
          </w:p>
        </w:tc>
        <w:tc>
          <w:tcPr>
            <w:tcW w:w="4565" w:type="dxa"/>
            <w:tcBorders>
              <w:left w:val="single" w:sz="4" w:space="0" w:color="auto"/>
            </w:tcBorders>
          </w:tcPr>
          <w:p w:rsidR="00F0755A" w:rsidRPr="003B5A5D" w:rsidRDefault="00F0755A" w:rsidP="00F0755A">
            <w:pPr>
              <w:bidi w:val="0"/>
              <w:spacing w:line="360" w:lineRule="auto"/>
              <w:jc w:val="both"/>
              <w:rPr>
                <w:rFonts w:ascii="Garamond" w:hAnsi="Garamond" w:cs="Times New Roman"/>
                <w:sz w:val="26"/>
                <w:szCs w:val="26"/>
              </w:rPr>
            </w:pPr>
          </w:p>
        </w:tc>
      </w:tr>
      <w:tr w:rsidR="00F0755A" w:rsidRPr="003B5A5D" w:rsidTr="007950D9">
        <w:tc>
          <w:tcPr>
            <w:tcW w:w="3798" w:type="dxa"/>
          </w:tcPr>
          <w:p w:rsidR="00F0755A" w:rsidRPr="003B5A5D" w:rsidRDefault="00F0755A" w:rsidP="00042A74">
            <w:pPr>
              <w:bidi w:val="0"/>
              <w:spacing w:line="360" w:lineRule="auto"/>
              <w:jc w:val="both"/>
              <w:rPr>
                <w:rFonts w:ascii="Garamond" w:hAnsi="Garamond" w:cstheme="majorBidi"/>
                <w:sz w:val="26"/>
                <w:szCs w:val="26"/>
              </w:rPr>
            </w:pPr>
            <w:r w:rsidRPr="003B5A5D">
              <w:rPr>
                <w:rFonts w:ascii="Garamond" w:hAnsi="Garamond" w:cstheme="majorBidi"/>
                <w:sz w:val="26"/>
                <w:szCs w:val="26"/>
              </w:rPr>
              <w:t>Women</w:t>
            </w:r>
          </w:p>
        </w:tc>
        <w:tc>
          <w:tcPr>
            <w:tcW w:w="567" w:type="dxa"/>
            <w:tcBorders>
              <w:right w:val="single" w:sz="4" w:space="0" w:color="auto"/>
            </w:tcBorders>
          </w:tcPr>
          <w:p w:rsidR="00F0755A" w:rsidRPr="003B5A5D" w:rsidRDefault="00F0755A" w:rsidP="003A5642">
            <w:pPr>
              <w:bidi w:val="0"/>
              <w:spacing w:line="360" w:lineRule="auto"/>
              <w:jc w:val="both"/>
              <w:rPr>
                <w:rFonts w:ascii="Garamond" w:hAnsi="Garamond" w:cs="Times New Roman"/>
                <w:sz w:val="26"/>
                <w:szCs w:val="26"/>
              </w:rPr>
            </w:pPr>
          </w:p>
        </w:tc>
        <w:tc>
          <w:tcPr>
            <w:tcW w:w="4565" w:type="dxa"/>
            <w:tcBorders>
              <w:left w:val="single" w:sz="4" w:space="0" w:color="auto"/>
            </w:tcBorders>
          </w:tcPr>
          <w:p w:rsidR="00F0755A" w:rsidRPr="003B5A5D" w:rsidRDefault="00F0755A" w:rsidP="00F0755A">
            <w:pPr>
              <w:bidi w:val="0"/>
              <w:spacing w:line="360" w:lineRule="auto"/>
              <w:jc w:val="both"/>
              <w:rPr>
                <w:rFonts w:ascii="Garamond" w:hAnsi="Garamond" w:cs="Times New Roman"/>
                <w:sz w:val="26"/>
                <w:szCs w:val="26"/>
              </w:rPr>
            </w:pPr>
          </w:p>
        </w:tc>
      </w:tr>
      <w:tr w:rsidR="00F0755A" w:rsidRPr="003B5A5D" w:rsidTr="007950D9">
        <w:tc>
          <w:tcPr>
            <w:tcW w:w="3798" w:type="dxa"/>
          </w:tcPr>
          <w:p w:rsidR="00F0755A" w:rsidRPr="003B5A5D" w:rsidRDefault="00F0755A" w:rsidP="00042A74">
            <w:pPr>
              <w:bidi w:val="0"/>
              <w:spacing w:line="360" w:lineRule="auto"/>
              <w:jc w:val="both"/>
              <w:rPr>
                <w:rFonts w:ascii="Garamond" w:hAnsi="Garamond" w:cstheme="majorBidi"/>
                <w:sz w:val="26"/>
                <w:szCs w:val="26"/>
              </w:rPr>
            </w:pPr>
            <w:r w:rsidRPr="003B5A5D">
              <w:rPr>
                <w:rFonts w:ascii="Garamond" w:hAnsi="Garamond" w:cstheme="majorBidi"/>
                <w:sz w:val="26"/>
                <w:szCs w:val="26"/>
              </w:rPr>
              <w:t>Teachers</w:t>
            </w:r>
          </w:p>
        </w:tc>
        <w:tc>
          <w:tcPr>
            <w:tcW w:w="567" w:type="dxa"/>
            <w:tcBorders>
              <w:right w:val="single" w:sz="4" w:space="0" w:color="auto"/>
            </w:tcBorders>
          </w:tcPr>
          <w:p w:rsidR="00F0755A" w:rsidRPr="003B5A5D" w:rsidRDefault="00F0755A" w:rsidP="003A5642">
            <w:pPr>
              <w:bidi w:val="0"/>
              <w:spacing w:line="360" w:lineRule="auto"/>
              <w:jc w:val="both"/>
              <w:rPr>
                <w:rFonts w:ascii="Garamond" w:hAnsi="Garamond" w:cs="Times New Roman"/>
                <w:sz w:val="26"/>
                <w:szCs w:val="26"/>
              </w:rPr>
            </w:pPr>
          </w:p>
        </w:tc>
        <w:tc>
          <w:tcPr>
            <w:tcW w:w="4565" w:type="dxa"/>
            <w:tcBorders>
              <w:left w:val="single" w:sz="4" w:space="0" w:color="auto"/>
            </w:tcBorders>
          </w:tcPr>
          <w:p w:rsidR="00F0755A" w:rsidRPr="003B5A5D" w:rsidRDefault="00F0755A" w:rsidP="00F0755A">
            <w:pPr>
              <w:bidi w:val="0"/>
              <w:spacing w:line="360" w:lineRule="auto"/>
              <w:jc w:val="both"/>
              <w:rPr>
                <w:rFonts w:ascii="Garamond" w:hAnsi="Garamond" w:cs="Times New Roman"/>
                <w:sz w:val="26"/>
                <w:szCs w:val="26"/>
              </w:rPr>
            </w:pPr>
          </w:p>
        </w:tc>
      </w:tr>
      <w:tr w:rsidR="00F0755A" w:rsidRPr="003B5A5D" w:rsidTr="007950D9">
        <w:tc>
          <w:tcPr>
            <w:tcW w:w="3798" w:type="dxa"/>
          </w:tcPr>
          <w:p w:rsidR="00F0755A" w:rsidRPr="003B5A5D" w:rsidRDefault="00F0755A" w:rsidP="00042A74">
            <w:pPr>
              <w:bidi w:val="0"/>
              <w:spacing w:line="360" w:lineRule="auto"/>
              <w:jc w:val="both"/>
              <w:rPr>
                <w:rFonts w:ascii="Garamond" w:hAnsi="Garamond" w:cstheme="majorBidi"/>
                <w:sz w:val="26"/>
                <w:szCs w:val="26"/>
              </w:rPr>
            </w:pPr>
            <w:r w:rsidRPr="003B5A5D">
              <w:rPr>
                <w:rFonts w:ascii="Garamond" w:hAnsi="Garamond" w:cstheme="majorBidi"/>
                <w:sz w:val="26"/>
                <w:szCs w:val="26"/>
              </w:rPr>
              <w:t>Parents</w:t>
            </w:r>
          </w:p>
        </w:tc>
        <w:tc>
          <w:tcPr>
            <w:tcW w:w="567" w:type="dxa"/>
            <w:tcBorders>
              <w:right w:val="single" w:sz="4" w:space="0" w:color="auto"/>
            </w:tcBorders>
          </w:tcPr>
          <w:p w:rsidR="00F0755A" w:rsidRPr="003B5A5D" w:rsidRDefault="00F0755A" w:rsidP="003A5642">
            <w:pPr>
              <w:bidi w:val="0"/>
              <w:spacing w:line="360" w:lineRule="auto"/>
              <w:jc w:val="both"/>
              <w:rPr>
                <w:rFonts w:ascii="Garamond" w:hAnsi="Garamond" w:cs="Times New Roman"/>
                <w:sz w:val="26"/>
                <w:szCs w:val="26"/>
              </w:rPr>
            </w:pPr>
          </w:p>
        </w:tc>
        <w:tc>
          <w:tcPr>
            <w:tcW w:w="4565" w:type="dxa"/>
            <w:tcBorders>
              <w:left w:val="single" w:sz="4" w:space="0" w:color="auto"/>
            </w:tcBorders>
          </w:tcPr>
          <w:p w:rsidR="00F0755A" w:rsidRPr="003B5A5D" w:rsidRDefault="00F0755A" w:rsidP="00F0755A">
            <w:pPr>
              <w:bidi w:val="0"/>
              <w:spacing w:line="360" w:lineRule="auto"/>
              <w:jc w:val="both"/>
              <w:rPr>
                <w:rFonts w:ascii="Garamond" w:hAnsi="Garamond" w:cs="Times New Roman"/>
                <w:sz w:val="26"/>
                <w:szCs w:val="26"/>
              </w:rPr>
            </w:pPr>
          </w:p>
        </w:tc>
      </w:tr>
      <w:tr w:rsidR="00F0755A" w:rsidRPr="003B5A5D" w:rsidTr="007950D9">
        <w:tc>
          <w:tcPr>
            <w:tcW w:w="3798" w:type="dxa"/>
          </w:tcPr>
          <w:p w:rsidR="00F0755A" w:rsidRPr="003B5A5D" w:rsidRDefault="00F0755A" w:rsidP="00042A74">
            <w:pPr>
              <w:bidi w:val="0"/>
              <w:spacing w:line="360" w:lineRule="auto"/>
              <w:jc w:val="both"/>
              <w:rPr>
                <w:rFonts w:ascii="Garamond" w:hAnsi="Garamond" w:cstheme="majorBidi"/>
                <w:sz w:val="26"/>
                <w:szCs w:val="26"/>
              </w:rPr>
            </w:pPr>
            <w:r w:rsidRPr="003B5A5D">
              <w:rPr>
                <w:rFonts w:ascii="Garamond" w:hAnsi="Garamond" w:cstheme="majorBidi"/>
                <w:sz w:val="26"/>
                <w:szCs w:val="26"/>
              </w:rPr>
              <w:t>Immigrants</w:t>
            </w:r>
          </w:p>
        </w:tc>
        <w:tc>
          <w:tcPr>
            <w:tcW w:w="567" w:type="dxa"/>
            <w:tcBorders>
              <w:right w:val="single" w:sz="4" w:space="0" w:color="auto"/>
            </w:tcBorders>
          </w:tcPr>
          <w:p w:rsidR="00F0755A" w:rsidRPr="003B5A5D" w:rsidRDefault="00F0755A" w:rsidP="003A5642">
            <w:pPr>
              <w:bidi w:val="0"/>
              <w:spacing w:line="360" w:lineRule="auto"/>
              <w:jc w:val="both"/>
              <w:rPr>
                <w:rFonts w:ascii="Garamond" w:hAnsi="Garamond" w:cs="Times New Roman"/>
                <w:sz w:val="26"/>
                <w:szCs w:val="26"/>
              </w:rPr>
            </w:pPr>
          </w:p>
        </w:tc>
        <w:tc>
          <w:tcPr>
            <w:tcW w:w="4565" w:type="dxa"/>
            <w:tcBorders>
              <w:left w:val="single" w:sz="4" w:space="0" w:color="auto"/>
            </w:tcBorders>
          </w:tcPr>
          <w:p w:rsidR="00F0755A" w:rsidRPr="003B5A5D" w:rsidRDefault="00F0755A" w:rsidP="00F0755A">
            <w:pPr>
              <w:bidi w:val="0"/>
              <w:spacing w:line="360" w:lineRule="auto"/>
              <w:jc w:val="both"/>
              <w:rPr>
                <w:rFonts w:ascii="Garamond" w:hAnsi="Garamond" w:cs="Times New Roman"/>
                <w:sz w:val="26"/>
                <w:szCs w:val="26"/>
              </w:rPr>
            </w:pPr>
          </w:p>
        </w:tc>
      </w:tr>
      <w:tr w:rsidR="00F0755A" w:rsidRPr="003B5A5D" w:rsidTr="007950D9">
        <w:trPr>
          <w:trHeight w:val="375"/>
        </w:trPr>
        <w:tc>
          <w:tcPr>
            <w:tcW w:w="3798" w:type="dxa"/>
            <w:tcBorders>
              <w:bottom w:val="single" w:sz="4" w:space="0" w:color="auto"/>
            </w:tcBorders>
          </w:tcPr>
          <w:p w:rsidR="006A1059" w:rsidRPr="003B5A5D" w:rsidRDefault="00F0755A" w:rsidP="00041A47">
            <w:pPr>
              <w:bidi w:val="0"/>
              <w:spacing w:line="360" w:lineRule="auto"/>
              <w:jc w:val="both"/>
              <w:rPr>
                <w:rFonts w:ascii="Garamond" w:hAnsi="Garamond" w:cstheme="majorBidi"/>
                <w:sz w:val="26"/>
                <w:szCs w:val="26"/>
              </w:rPr>
            </w:pPr>
            <w:r w:rsidRPr="003B5A5D">
              <w:rPr>
                <w:rFonts w:ascii="Garamond" w:hAnsi="Garamond" w:cstheme="majorBidi"/>
                <w:sz w:val="26"/>
                <w:szCs w:val="26"/>
              </w:rPr>
              <w:t>Vulnerable</w:t>
            </w:r>
          </w:p>
        </w:tc>
        <w:tc>
          <w:tcPr>
            <w:tcW w:w="567" w:type="dxa"/>
            <w:tcBorders>
              <w:bottom w:val="single" w:sz="4" w:space="0" w:color="auto"/>
            </w:tcBorders>
          </w:tcPr>
          <w:p w:rsidR="00F0755A" w:rsidRPr="003B5A5D" w:rsidRDefault="00F0755A" w:rsidP="00F0755A">
            <w:pPr>
              <w:bidi w:val="0"/>
              <w:spacing w:line="360" w:lineRule="auto"/>
              <w:jc w:val="both"/>
              <w:rPr>
                <w:rFonts w:ascii="Garamond" w:hAnsi="Garamond" w:cs="Times New Roman"/>
                <w:i/>
                <w:iCs/>
                <w:sz w:val="26"/>
                <w:szCs w:val="26"/>
              </w:rPr>
            </w:pPr>
          </w:p>
        </w:tc>
        <w:tc>
          <w:tcPr>
            <w:tcW w:w="4565" w:type="dxa"/>
            <w:tcBorders>
              <w:bottom w:val="single" w:sz="4" w:space="0" w:color="auto"/>
            </w:tcBorders>
          </w:tcPr>
          <w:p w:rsidR="00F0755A" w:rsidRPr="003B5A5D" w:rsidRDefault="00F0755A" w:rsidP="00F0755A">
            <w:pPr>
              <w:bidi w:val="0"/>
              <w:spacing w:line="360" w:lineRule="auto"/>
              <w:jc w:val="both"/>
              <w:rPr>
                <w:rFonts w:ascii="Garamond" w:hAnsi="Garamond" w:cs="Times New Roman"/>
                <w:i/>
                <w:iCs/>
                <w:sz w:val="26"/>
                <w:szCs w:val="26"/>
              </w:rPr>
            </w:pPr>
          </w:p>
        </w:tc>
      </w:tr>
      <w:tr w:rsidR="006A1059" w:rsidRPr="003B5A5D" w:rsidTr="007950D9">
        <w:trPr>
          <w:trHeight w:val="510"/>
        </w:trPr>
        <w:tc>
          <w:tcPr>
            <w:tcW w:w="3798" w:type="dxa"/>
            <w:tcBorders>
              <w:top w:val="single" w:sz="4" w:space="0" w:color="auto"/>
            </w:tcBorders>
          </w:tcPr>
          <w:p w:rsidR="006A1059" w:rsidRPr="003B5A5D" w:rsidRDefault="006A1059" w:rsidP="00041A47">
            <w:pPr>
              <w:bidi w:val="0"/>
              <w:spacing w:line="360" w:lineRule="auto"/>
              <w:jc w:val="both"/>
              <w:rPr>
                <w:rFonts w:ascii="Garamond" w:hAnsi="Garamond" w:cstheme="majorBidi"/>
                <w:sz w:val="26"/>
                <w:szCs w:val="26"/>
              </w:rPr>
            </w:pPr>
            <w:r>
              <w:rPr>
                <w:rFonts w:ascii="Garamond" w:hAnsi="Garamond" w:cstheme="majorBidi"/>
                <w:sz w:val="26"/>
                <w:szCs w:val="26"/>
              </w:rPr>
              <w:t>Poor people</w:t>
            </w:r>
          </w:p>
        </w:tc>
        <w:tc>
          <w:tcPr>
            <w:tcW w:w="567" w:type="dxa"/>
            <w:tcBorders>
              <w:top w:val="single" w:sz="4" w:space="0" w:color="auto"/>
            </w:tcBorders>
          </w:tcPr>
          <w:p w:rsidR="006A1059" w:rsidRPr="003B5A5D" w:rsidRDefault="006A1059" w:rsidP="00F0755A">
            <w:pPr>
              <w:bidi w:val="0"/>
              <w:spacing w:line="360" w:lineRule="auto"/>
              <w:jc w:val="both"/>
              <w:rPr>
                <w:rFonts w:ascii="Garamond" w:hAnsi="Garamond" w:cs="Times New Roman"/>
                <w:i/>
                <w:iCs/>
                <w:sz w:val="26"/>
                <w:szCs w:val="26"/>
              </w:rPr>
            </w:pPr>
          </w:p>
        </w:tc>
        <w:tc>
          <w:tcPr>
            <w:tcW w:w="4565" w:type="dxa"/>
            <w:tcBorders>
              <w:top w:val="single" w:sz="4" w:space="0" w:color="auto"/>
            </w:tcBorders>
          </w:tcPr>
          <w:p w:rsidR="006A1059" w:rsidRPr="003B5A5D" w:rsidRDefault="006A1059" w:rsidP="00F0755A">
            <w:pPr>
              <w:bidi w:val="0"/>
              <w:spacing w:line="360" w:lineRule="auto"/>
              <w:jc w:val="both"/>
              <w:rPr>
                <w:rFonts w:ascii="Garamond" w:hAnsi="Garamond" w:cs="Times New Roman"/>
                <w:i/>
                <w:iCs/>
                <w:sz w:val="26"/>
                <w:szCs w:val="26"/>
              </w:rPr>
            </w:pPr>
          </w:p>
        </w:tc>
      </w:tr>
    </w:tbl>
    <w:p w:rsidR="004041EA" w:rsidRPr="003B5A5D" w:rsidRDefault="003A5642" w:rsidP="00F0755A">
      <w:pPr>
        <w:bidi w:val="0"/>
        <w:spacing w:after="0" w:line="360" w:lineRule="auto"/>
        <w:jc w:val="both"/>
        <w:rPr>
          <w:rFonts w:ascii="Garamond" w:hAnsi="Garamond" w:cs="Times New Roman"/>
          <w:i/>
          <w:iCs/>
          <w:sz w:val="26"/>
          <w:szCs w:val="26"/>
        </w:rPr>
      </w:pPr>
      <w:r w:rsidRPr="003B5A5D">
        <w:rPr>
          <w:rFonts w:ascii="Garamond" w:hAnsi="Garamond" w:cs="Times New Roman"/>
          <w:i/>
          <w:iCs/>
          <w:sz w:val="26"/>
          <w:szCs w:val="26"/>
        </w:rPr>
        <w:t>Other target groups and related programs:</w:t>
      </w:r>
    </w:p>
    <w:p w:rsidR="004041EA" w:rsidRPr="003B5A5D" w:rsidRDefault="00FB69B6" w:rsidP="004041EA">
      <w:pPr>
        <w:bidi w:val="0"/>
        <w:spacing w:after="0" w:line="360" w:lineRule="auto"/>
        <w:jc w:val="both"/>
        <w:rPr>
          <w:rFonts w:ascii="Garamond" w:hAnsi="Garamond" w:cs="Times New Roman"/>
          <w:sz w:val="26"/>
          <w:szCs w:val="26"/>
        </w:rPr>
      </w:pPr>
      <w:r>
        <w:rPr>
          <w:rFonts w:ascii="Garamond" w:hAnsi="Garamond" w:cs="Times New Roman"/>
          <w:noProof/>
          <w:sz w:val="26"/>
          <w:szCs w:val="26"/>
          <w:lang w:bidi="ar-SA"/>
        </w:rPr>
        <mc:AlternateContent>
          <mc:Choice Requires="wps">
            <w:drawing>
              <wp:anchor distT="0" distB="0" distL="114300" distR="114300" simplePos="0" relativeHeight="251660288" behindDoc="0" locked="0" layoutInCell="1" allowOverlap="1">
                <wp:simplePos x="0" y="0"/>
                <wp:positionH relativeFrom="column">
                  <wp:posOffset>26035</wp:posOffset>
                </wp:positionH>
                <wp:positionV relativeFrom="paragraph">
                  <wp:posOffset>13970</wp:posOffset>
                </wp:positionV>
                <wp:extent cx="5761990" cy="0"/>
                <wp:effectExtent l="6985" t="13970" r="12700" b="5080"/>
                <wp:wrapNone/>
                <wp:docPr id="1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1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2.05pt;margin-top:1.1pt;width:453.7pt;height: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"/>
            </w:pict>
          </mc:Fallback>
        </mc:AlternateContent>
      </w:r>
    </w:p>
    <w:p w:rsidR="004041EA" w:rsidRPr="003B5A5D" w:rsidRDefault="00FB69B6" w:rsidP="00FF1D78">
      <w:pPr>
        <w:bidi w:val="0"/>
        <w:spacing w:after="0" w:line="360" w:lineRule="auto"/>
        <w:jc w:val="both"/>
        <w:rPr>
          <w:rFonts w:ascii="Garamond" w:hAnsi="Garamond" w:cs="Times New Roman"/>
          <w:sz w:val="26"/>
          <w:szCs w:val="26"/>
        </w:rPr>
      </w:pPr>
      <w:r>
        <w:rPr>
          <w:rFonts w:ascii="Garamond" w:hAnsi="Garamond" w:cs="Times New Roman"/>
          <w:noProof/>
          <w:sz w:val="26"/>
          <w:szCs w:val="26"/>
          <w:lang w:bidi="ar-SA"/>
        </w:rPr>
        <mc:AlternateContent>
          <mc:Choice Requires="wps">
            <w:drawing>
              <wp:anchor distT="0" distB="0" distL="114300" distR="114300" simplePos="0" relativeHeight="251661312" behindDoc="0" locked="0" layoutInCell="1" allowOverlap="1">
                <wp:simplePos x="0" y="0"/>
                <wp:positionH relativeFrom="column">
                  <wp:posOffset>26035</wp:posOffset>
                </wp:positionH>
                <wp:positionV relativeFrom="paragraph">
                  <wp:posOffset>22860</wp:posOffset>
                </wp:positionV>
                <wp:extent cx="5761990" cy="0"/>
                <wp:effectExtent l="6985" t="13335" r="12700" b="571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1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2.05pt;margin-top:1.8pt;width:453.7pt;height: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"/>
            </w:pict>
          </mc:Fallback>
        </mc:AlternateContent>
      </w:r>
    </w:p>
    <w:p w:rsidR="003A5642" w:rsidRPr="003B5A5D" w:rsidRDefault="003A5642" w:rsidP="00AB61C1">
      <w:pPr>
        <w:pStyle w:val="ListParagraph"/>
        <w:numPr>
          <w:ilvl w:val="0"/>
          <w:numId w:val="4"/>
        </w:numPr>
        <w:tabs>
          <w:tab w:val="left" w:pos="450"/>
        </w:tabs>
        <w:bidi w:val="0"/>
        <w:ind w:left="450" w:hanging="450"/>
        <w:contextualSpacing w:val="0"/>
        <w:jc w:val="both"/>
        <w:rPr>
          <w:rFonts w:ascii="Garamond" w:eastAsia="Calibri" w:hAnsi="Garamond" w:cstheme="majorBidi"/>
          <w:b/>
          <w:color w:val="000000"/>
          <w:sz w:val="26"/>
          <w:szCs w:val="26"/>
          <w:lang w:bidi="ar-SA"/>
        </w:rPr>
      </w:pPr>
      <w:r w:rsidRPr="003B5A5D">
        <w:rPr>
          <w:rFonts w:ascii="Garamond" w:eastAsia="Calibri" w:hAnsi="Garamond" w:cstheme="majorBidi"/>
          <w:b/>
          <w:color w:val="000000"/>
          <w:sz w:val="26"/>
          <w:szCs w:val="26"/>
          <w:lang w:bidi="ar-SA"/>
        </w:rPr>
        <w:t xml:space="preserve"> Do you have a logic </w:t>
      </w:r>
      <w:r w:rsidR="00AB61C1">
        <w:rPr>
          <w:rFonts w:ascii="Garamond" w:eastAsia="Calibri" w:hAnsi="Garamond" w:cstheme="majorBidi"/>
          <w:b/>
          <w:color w:val="000000"/>
          <w:sz w:val="26"/>
          <w:szCs w:val="26"/>
          <w:lang w:bidi="ar-SA"/>
        </w:rPr>
        <w:t>model</w:t>
      </w:r>
      <w:r w:rsidRPr="003B5A5D">
        <w:rPr>
          <w:rFonts w:ascii="Garamond" w:eastAsia="Calibri" w:hAnsi="Garamond" w:cstheme="majorBidi"/>
          <w:b/>
          <w:color w:val="000000"/>
          <w:sz w:val="26"/>
          <w:szCs w:val="26"/>
          <w:lang w:bidi="ar-SA"/>
        </w:rPr>
        <w:t xml:space="preserve"> for financial literacy? If </w:t>
      </w:r>
      <w:r w:rsidR="006A1059">
        <w:rPr>
          <w:rFonts w:ascii="Garamond" w:eastAsia="Calibri" w:hAnsi="Garamond" w:cstheme="majorBidi"/>
          <w:b/>
          <w:color w:val="000000"/>
          <w:sz w:val="26"/>
          <w:szCs w:val="26"/>
          <w:lang w:bidi="ar-SA"/>
        </w:rPr>
        <w:t>so</w:t>
      </w:r>
      <w:r w:rsidRPr="003B5A5D">
        <w:rPr>
          <w:rFonts w:ascii="Garamond" w:eastAsia="Calibri" w:hAnsi="Garamond" w:cstheme="majorBidi"/>
          <w:b/>
          <w:color w:val="000000"/>
          <w:sz w:val="26"/>
          <w:szCs w:val="26"/>
          <w:lang w:bidi="ar-SA"/>
        </w:rPr>
        <w:t xml:space="preserve">, please illustrate your model. </w:t>
      </w:r>
    </w:p>
    <w:p w:rsidR="003A5642" w:rsidRDefault="003A5642" w:rsidP="003A5642">
      <w:pPr>
        <w:pStyle w:val="ListParagraph"/>
        <w:bidi w:val="0"/>
        <w:spacing w:after="0" w:line="360" w:lineRule="auto"/>
        <w:ind w:left="0"/>
        <w:jc w:val="both"/>
        <w:rPr>
          <w:rFonts w:ascii="Garamond" w:hAnsi="Garamond" w:cs="Times New Roman"/>
          <w:sz w:val="26"/>
          <w:szCs w:val="26"/>
        </w:rPr>
      </w:pPr>
    </w:p>
    <w:p w:rsidR="00FF1D78" w:rsidRDefault="00FF1D78" w:rsidP="00FF1D78">
      <w:pPr>
        <w:pStyle w:val="ListParagraph"/>
        <w:bidi w:val="0"/>
        <w:spacing w:after="0" w:line="360" w:lineRule="auto"/>
        <w:ind w:left="0"/>
        <w:jc w:val="both"/>
        <w:rPr>
          <w:rFonts w:ascii="Garamond" w:hAnsi="Garamond" w:cs="Times New Roman"/>
          <w:sz w:val="26"/>
          <w:szCs w:val="26"/>
        </w:rPr>
      </w:pPr>
    </w:p>
    <w:p w:rsidR="00FF1D78" w:rsidRDefault="00FF1D78" w:rsidP="00FF1D78">
      <w:pPr>
        <w:pStyle w:val="ListParagraph"/>
        <w:bidi w:val="0"/>
        <w:spacing w:after="0" w:line="360" w:lineRule="auto"/>
        <w:ind w:left="0"/>
        <w:jc w:val="both"/>
        <w:rPr>
          <w:rFonts w:ascii="Garamond" w:hAnsi="Garamond" w:cs="Times New Roman"/>
          <w:sz w:val="26"/>
          <w:szCs w:val="26"/>
        </w:rPr>
      </w:pPr>
    </w:p>
    <w:p w:rsidR="00FF1D78" w:rsidRDefault="00FF1D78" w:rsidP="00FF1D78">
      <w:pPr>
        <w:pStyle w:val="ListParagraph"/>
        <w:bidi w:val="0"/>
        <w:spacing w:after="0" w:line="360" w:lineRule="auto"/>
        <w:ind w:left="0"/>
        <w:jc w:val="both"/>
        <w:rPr>
          <w:rFonts w:ascii="Garamond" w:hAnsi="Garamond" w:cs="Times New Roman"/>
          <w:sz w:val="26"/>
          <w:szCs w:val="26"/>
        </w:rPr>
      </w:pPr>
    </w:p>
    <w:p w:rsidR="00FF1D78" w:rsidRPr="003B5A5D" w:rsidRDefault="00FF1D78" w:rsidP="00FF1D78">
      <w:pPr>
        <w:pStyle w:val="ListParagraph"/>
        <w:bidi w:val="0"/>
        <w:spacing w:after="0" w:line="360" w:lineRule="auto"/>
        <w:ind w:left="0"/>
        <w:jc w:val="both"/>
        <w:rPr>
          <w:rFonts w:ascii="Garamond" w:hAnsi="Garamond" w:cs="Times New Roman"/>
          <w:sz w:val="26"/>
          <w:szCs w:val="26"/>
        </w:rPr>
      </w:pPr>
    </w:p>
    <w:p w:rsidR="003A5642" w:rsidRPr="003B5A5D" w:rsidRDefault="00CC4FBF" w:rsidP="00310E6E">
      <w:pPr>
        <w:pStyle w:val="ListParagraph"/>
        <w:numPr>
          <w:ilvl w:val="0"/>
          <w:numId w:val="4"/>
        </w:numPr>
        <w:tabs>
          <w:tab w:val="left" w:pos="450"/>
        </w:tabs>
        <w:bidi w:val="0"/>
        <w:ind w:left="450" w:hanging="450"/>
        <w:contextualSpacing w:val="0"/>
        <w:jc w:val="both"/>
        <w:rPr>
          <w:rFonts w:ascii="Garamond" w:eastAsia="Calibri" w:hAnsi="Garamond" w:cstheme="majorBidi"/>
          <w:b/>
          <w:color w:val="000000"/>
          <w:sz w:val="26"/>
          <w:szCs w:val="26"/>
          <w:lang w:bidi="ar-SA"/>
        </w:rPr>
      </w:pPr>
      <w:r w:rsidRPr="003B5A5D">
        <w:rPr>
          <w:rFonts w:ascii="Garamond" w:eastAsia="Calibri" w:hAnsi="Garamond" w:cstheme="majorBidi"/>
          <w:b/>
          <w:color w:val="000000"/>
          <w:sz w:val="26"/>
          <w:szCs w:val="26"/>
          <w:lang w:bidi="ar-SA"/>
        </w:rPr>
        <w:lastRenderedPageBreak/>
        <w:t>Does your agency have bilateral or multilateral cooperation with below entities? How do you cooperate?</w:t>
      </w:r>
    </w:p>
    <w:tbl>
      <w:tblPr>
        <w:tblStyle w:val="TableGrid"/>
        <w:tblW w:w="0" w:type="auto"/>
        <w:tblInd w:w="108" w:type="dxa"/>
        <w:tblLook w:val="04A0" w:firstRow="1" w:lastRow="0" w:firstColumn="1" w:lastColumn="0" w:noHBand="0" w:noVBand="1"/>
      </w:tblPr>
      <w:tblGrid>
        <w:gridCol w:w="4678"/>
        <w:gridCol w:w="425"/>
        <w:gridCol w:w="4031"/>
      </w:tblGrid>
      <w:tr w:rsidR="00CC4FBF" w:rsidRPr="003B5A5D" w:rsidTr="00F540F8">
        <w:tc>
          <w:tcPr>
            <w:tcW w:w="4678" w:type="dxa"/>
          </w:tcPr>
          <w:p w:rsidR="00CC4FBF" w:rsidRPr="003B5A5D" w:rsidRDefault="00CC4FBF" w:rsidP="00CC4FBF">
            <w:pPr>
              <w:bidi w:val="0"/>
              <w:spacing w:line="360" w:lineRule="auto"/>
              <w:jc w:val="center"/>
              <w:rPr>
                <w:rFonts w:ascii="Garamond" w:hAnsi="Garamond" w:cs="Times New Roman"/>
                <w:b/>
                <w:bCs/>
                <w:sz w:val="26"/>
                <w:szCs w:val="26"/>
              </w:rPr>
            </w:pPr>
            <w:r w:rsidRPr="003B5A5D">
              <w:rPr>
                <w:rFonts w:ascii="Garamond" w:hAnsi="Garamond" w:cs="Times New Roman"/>
                <w:b/>
                <w:bCs/>
                <w:sz w:val="26"/>
                <w:szCs w:val="26"/>
              </w:rPr>
              <w:t>Entity</w:t>
            </w:r>
          </w:p>
        </w:tc>
        <w:tc>
          <w:tcPr>
            <w:tcW w:w="425" w:type="dxa"/>
          </w:tcPr>
          <w:p w:rsidR="00CC4FBF" w:rsidRPr="003B5A5D" w:rsidRDefault="00CC4FBF" w:rsidP="00CC4FBF">
            <w:pPr>
              <w:bidi w:val="0"/>
              <w:spacing w:line="360" w:lineRule="auto"/>
              <w:jc w:val="center"/>
              <w:rPr>
                <w:rFonts w:ascii="Garamond" w:hAnsi="Garamond" w:cs="Times New Roman"/>
                <w:b/>
                <w:bCs/>
                <w:sz w:val="26"/>
                <w:szCs w:val="26"/>
                <w:highlight w:val="red"/>
              </w:rPr>
            </w:pPr>
            <w:r w:rsidRPr="003B5A5D">
              <w:rPr>
                <w:rFonts w:ascii="Garamond" w:hAnsi="Garamond" w:cs="Times New Roman"/>
                <w:b/>
                <w:bCs/>
                <w:sz w:val="26"/>
                <w:szCs w:val="26"/>
              </w:rPr>
              <w:sym w:font="Wingdings 2" w:char="F050"/>
            </w:r>
          </w:p>
        </w:tc>
        <w:tc>
          <w:tcPr>
            <w:tcW w:w="4031" w:type="dxa"/>
          </w:tcPr>
          <w:p w:rsidR="00CC4FBF" w:rsidRPr="003B5A5D" w:rsidRDefault="00CC4FBF" w:rsidP="00FF1D78">
            <w:pPr>
              <w:bidi w:val="0"/>
              <w:spacing w:line="360" w:lineRule="auto"/>
              <w:jc w:val="center"/>
              <w:rPr>
                <w:rFonts w:ascii="Garamond" w:hAnsi="Garamond" w:cs="Times New Roman"/>
                <w:b/>
                <w:bCs/>
                <w:sz w:val="26"/>
                <w:szCs w:val="26"/>
                <w:highlight w:val="red"/>
              </w:rPr>
            </w:pPr>
            <w:r w:rsidRPr="003B5A5D">
              <w:rPr>
                <w:rFonts w:ascii="Garamond" w:hAnsi="Garamond" w:cs="Times New Roman"/>
                <w:b/>
                <w:bCs/>
                <w:sz w:val="26"/>
                <w:szCs w:val="26"/>
              </w:rPr>
              <w:t>Cooperation</w:t>
            </w:r>
          </w:p>
        </w:tc>
      </w:tr>
      <w:tr w:rsidR="00CC4FBF" w:rsidRPr="003B5A5D" w:rsidTr="00F540F8">
        <w:tc>
          <w:tcPr>
            <w:tcW w:w="4678" w:type="dxa"/>
          </w:tcPr>
          <w:p w:rsidR="00CC4FBF" w:rsidRPr="003B5A5D" w:rsidRDefault="00CC4FBF" w:rsidP="00CC4FBF">
            <w:pPr>
              <w:bidi w:val="0"/>
              <w:spacing w:line="360" w:lineRule="auto"/>
              <w:jc w:val="both"/>
              <w:rPr>
                <w:rFonts w:ascii="Garamond" w:hAnsi="Garamond" w:cs="Times New Roman"/>
                <w:b/>
                <w:bCs/>
                <w:sz w:val="26"/>
                <w:szCs w:val="26"/>
                <w:highlight w:val="red"/>
              </w:rPr>
            </w:pPr>
            <w:r w:rsidRPr="003B5A5D">
              <w:rPr>
                <w:rFonts w:ascii="Garamond" w:hAnsi="Garamond" w:cs="Times New Roman"/>
                <w:sz w:val="26"/>
                <w:szCs w:val="26"/>
              </w:rPr>
              <w:t>Ministry of Finance</w:t>
            </w:r>
          </w:p>
        </w:tc>
        <w:tc>
          <w:tcPr>
            <w:tcW w:w="425"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c>
          <w:tcPr>
            <w:tcW w:w="4031"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r>
      <w:tr w:rsidR="00CC4FBF" w:rsidRPr="003B5A5D" w:rsidTr="00F540F8">
        <w:tc>
          <w:tcPr>
            <w:tcW w:w="4678" w:type="dxa"/>
          </w:tcPr>
          <w:p w:rsidR="00CC4FBF" w:rsidRPr="003B5A5D" w:rsidRDefault="00CC4FBF" w:rsidP="00CC4FBF">
            <w:pPr>
              <w:bidi w:val="0"/>
              <w:spacing w:line="360" w:lineRule="auto"/>
              <w:jc w:val="both"/>
              <w:rPr>
                <w:rFonts w:ascii="Garamond" w:hAnsi="Garamond" w:cs="Times New Roman"/>
                <w:b/>
                <w:bCs/>
                <w:sz w:val="26"/>
                <w:szCs w:val="26"/>
                <w:highlight w:val="red"/>
              </w:rPr>
            </w:pPr>
            <w:r w:rsidRPr="003B5A5D">
              <w:rPr>
                <w:rFonts w:ascii="Garamond" w:hAnsi="Garamond" w:cs="Times New Roman"/>
                <w:sz w:val="26"/>
                <w:szCs w:val="26"/>
              </w:rPr>
              <w:t>Ministry of Education</w:t>
            </w:r>
          </w:p>
        </w:tc>
        <w:tc>
          <w:tcPr>
            <w:tcW w:w="425"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c>
          <w:tcPr>
            <w:tcW w:w="4031"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r>
      <w:tr w:rsidR="00CC4FBF" w:rsidRPr="003B5A5D" w:rsidTr="00F540F8">
        <w:tc>
          <w:tcPr>
            <w:tcW w:w="4678" w:type="dxa"/>
          </w:tcPr>
          <w:p w:rsidR="00CC4FBF" w:rsidRPr="003B5A5D" w:rsidRDefault="00CC4FBF" w:rsidP="00CC4FBF">
            <w:pPr>
              <w:bidi w:val="0"/>
              <w:spacing w:line="360" w:lineRule="auto"/>
              <w:jc w:val="both"/>
              <w:rPr>
                <w:rFonts w:ascii="Garamond" w:hAnsi="Garamond" w:cs="Times New Roman"/>
                <w:b/>
                <w:bCs/>
                <w:sz w:val="26"/>
                <w:szCs w:val="26"/>
                <w:highlight w:val="red"/>
              </w:rPr>
            </w:pPr>
            <w:r w:rsidRPr="003B5A5D">
              <w:rPr>
                <w:rFonts w:ascii="Garamond" w:hAnsi="Garamond" w:cs="Times New Roman"/>
                <w:sz w:val="26"/>
                <w:szCs w:val="26"/>
              </w:rPr>
              <w:t>Ministry of Social Affairs</w:t>
            </w:r>
          </w:p>
        </w:tc>
        <w:tc>
          <w:tcPr>
            <w:tcW w:w="425"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c>
          <w:tcPr>
            <w:tcW w:w="4031"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r>
      <w:tr w:rsidR="00CC4FBF" w:rsidRPr="003B5A5D" w:rsidTr="00F540F8">
        <w:tc>
          <w:tcPr>
            <w:tcW w:w="4678" w:type="dxa"/>
          </w:tcPr>
          <w:p w:rsidR="00CC4FBF" w:rsidRPr="003B5A5D" w:rsidRDefault="00CC4FBF" w:rsidP="00CC4FBF">
            <w:pPr>
              <w:bidi w:val="0"/>
              <w:spacing w:line="360" w:lineRule="auto"/>
              <w:jc w:val="both"/>
              <w:rPr>
                <w:rFonts w:ascii="Garamond" w:hAnsi="Garamond" w:cs="Times New Roman"/>
                <w:b/>
                <w:bCs/>
                <w:sz w:val="26"/>
                <w:szCs w:val="26"/>
                <w:highlight w:val="red"/>
              </w:rPr>
            </w:pPr>
            <w:r w:rsidRPr="003B5A5D">
              <w:rPr>
                <w:rFonts w:ascii="Garamond" w:hAnsi="Garamond" w:cs="Times New Roman"/>
                <w:sz w:val="26"/>
                <w:szCs w:val="26"/>
              </w:rPr>
              <w:t>NGO-s</w:t>
            </w:r>
          </w:p>
        </w:tc>
        <w:tc>
          <w:tcPr>
            <w:tcW w:w="425"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c>
          <w:tcPr>
            <w:tcW w:w="4031"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r>
      <w:tr w:rsidR="00CC4FBF" w:rsidRPr="003B5A5D" w:rsidTr="00F540F8">
        <w:tc>
          <w:tcPr>
            <w:tcW w:w="4678" w:type="dxa"/>
          </w:tcPr>
          <w:p w:rsidR="00CC4FBF" w:rsidRPr="003B5A5D" w:rsidRDefault="00CC4FBF" w:rsidP="00CC4FBF">
            <w:pPr>
              <w:bidi w:val="0"/>
              <w:spacing w:line="360" w:lineRule="auto"/>
              <w:jc w:val="both"/>
              <w:rPr>
                <w:rFonts w:ascii="Garamond" w:hAnsi="Garamond" w:cs="Times New Roman"/>
                <w:b/>
                <w:bCs/>
                <w:sz w:val="26"/>
                <w:szCs w:val="26"/>
                <w:highlight w:val="red"/>
              </w:rPr>
            </w:pPr>
            <w:r w:rsidRPr="003B5A5D">
              <w:rPr>
                <w:rFonts w:ascii="Garamond" w:hAnsi="Garamond" w:cs="Times New Roman"/>
                <w:sz w:val="26"/>
                <w:szCs w:val="26"/>
              </w:rPr>
              <w:t>Banking Association</w:t>
            </w:r>
          </w:p>
        </w:tc>
        <w:tc>
          <w:tcPr>
            <w:tcW w:w="425"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c>
          <w:tcPr>
            <w:tcW w:w="4031"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r>
      <w:tr w:rsidR="00CC4FBF" w:rsidRPr="003B5A5D" w:rsidTr="00F540F8">
        <w:tc>
          <w:tcPr>
            <w:tcW w:w="4678" w:type="dxa"/>
          </w:tcPr>
          <w:p w:rsidR="00CC4FBF" w:rsidRPr="003B5A5D" w:rsidRDefault="00CC4FBF" w:rsidP="00CC4FBF">
            <w:pPr>
              <w:bidi w:val="0"/>
              <w:spacing w:line="360" w:lineRule="auto"/>
              <w:jc w:val="both"/>
              <w:rPr>
                <w:rFonts w:ascii="Garamond" w:hAnsi="Garamond" w:cs="Times New Roman"/>
                <w:b/>
                <w:bCs/>
                <w:sz w:val="26"/>
                <w:szCs w:val="26"/>
                <w:highlight w:val="red"/>
              </w:rPr>
            </w:pPr>
            <w:r w:rsidRPr="003B5A5D">
              <w:rPr>
                <w:rFonts w:ascii="Garamond" w:hAnsi="Garamond" w:cs="Times New Roman"/>
                <w:sz w:val="26"/>
                <w:szCs w:val="26"/>
              </w:rPr>
              <w:t>Central Bank</w:t>
            </w:r>
          </w:p>
        </w:tc>
        <w:tc>
          <w:tcPr>
            <w:tcW w:w="425"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c>
          <w:tcPr>
            <w:tcW w:w="4031"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r>
      <w:tr w:rsidR="00CC4FBF" w:rsidRPr="003B5A5D" w:rsidTr="00F540F8">
        <w:tc>
          <w:tcPr>
            <w:tcW w:w="4678" w:type="dxa"/>
          </w:tcPr>
          <w:p w:rsidR="00CC4FBF" w:rsidRPr="003B5A5D" w:rsidRDefault="00CC4FBF" w:rsidP="00CC4FBF">
            <w:pPr>
              <w:bidi w:val="0"/>
              <w:spacing w:line="360" w:lineRule="auto"/>
              <w:jc w:val="both"/>
              <w:rPr>
                <w:rFonts w:ascii="Garamond" w:hAnsi="Garamond" w:cs="Times New Roman"/>
                <w:b/>
                <w:bCs/>
                <w:sz w:val="26"/>
                <w:szCs w:val="26"/>
                <w:highlight w:val="red"/>
              </w:rPr>
            </w:pPr>
            <w:r w:rsidRPr="003B5A5D">
              <w:rPr>
                <w:rFonts w:ascii="Garamond" w:hAnsi="Garamond" w:cs="Times New Roman"/>
                <w:sz w:val="26"/>
                <w:szCs w:val="26"/>
              </w:rPr>
              <w:t>Consumer Protection Organizations</w:t>
            </w:r>
          </w:p>
        </w:tc>
        <w:tc>
          <w:tcPr>
            <w:tcW w:w="425"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c>
          <w:tcPr>
            <w:tcW w:w="4031"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r>
      <w:tr w:rsidR="00CC4FBF" w:rsidRPr="003B5A5D" w:rsidTr="00F540F8">
        <w:tc>
          <w:tcPr>
            <w:tcW w:w="4678" w:type="dxa"/>
          </w:tcPr>
          <w:p w:rsidR="00CC4FBF" w:rsidRPr="003B5A5D" w:rsidRDefault="00CC4FBF" w:rsidP="00CC4FBF">
            <w:pPr>
              <w:bidi w:val="0"/>
              <w:spacing w:line="360" w:lineRule="auto"/>
              <w:jc w:val="both"/>
              <w:rPr>
                <w:rFonts w:ascii="Garamond" w:hAnsi="Garamond" w:cs="Times New Roman"/>
                <w:b/>
                <w:bCs/>
                <w:sz w:val="26"/>
                <w:szCs w:val="26"/>
                <w:highlight w:val="red"/>
              </w:rPr>
            </w:pPr>
            <w:r w:rsidRPr="003B5A5D">
              <w:rPr>
                <w:rFonts w:ascii="Garamond" w:hAnsi="Garamond" w:cs="Times New Roman"/>
                <w:sz w:val="26"/>
                <w:szCs w:val="26"/>
              </w:rPr>
              <w:t>Financial Market Authorities or Institutions</w:t>
            </w:r>
          </w:p>
        </w:tc>
        <w:tc>
          <w:tcPr>
            <w:tcW w:w="425"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c>
          <w:tcPr>
            <w:tcW w:w="4031"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r>
      <w:tr w:rsidR="00CC4FBF" w:rsidRPr="003B5A5D" w:rsidTr="00F540F8">
        <w:tc>
          <w:tcPr>
            <w:tcW w:w="4678" w:type="dxa"/>
          </w:tcPr>
          <w:p w:rsidR="00CC4FBF" w:rsidRPr="003B5A5D" w:rsidRDefault="00CC4FBF" w:rsidP="00CC4FBF">
            <w:pPr>
              <w:bidi w:val="0"/>
              <w:spacing w:line="360" w:lineRule="auto"/>
              <w:jc w:val="both"/>
              <w:rPr>
                <w:rFonts w:ascii="Garamond" w:hAnsi="Garamond" w:cs="Times New Roman"/>
                <w:b/>
                <w:bCs/>
                <w:sz w:val="26"/>
                <w:szCs w:val="26"/>
                <w:highlight w:val="red"/>
              </w:rPr>
            </w:pPr>
            <w:r w:rsidRPr="003B5A5D">
              <w:rPr>
                <w:rFonts w:ascii="Garamond" w:hAnsi="Garamond" w:cs="Times New Roman"/>
                <w:sz w:val="26"/>
                <w:szCs w:val="26"/>
              </w:rPr>
              <w:t>Municipal Facilities</w:t>
            </w:r>
            <w:r w:rsidR="00310E6E" w:rsidRPr="003B5A5D">
              <w:rPr>
                <w:rFonts w:ascii="Garamond" w:hAnsi="Garamond" w:cs="Times New Roman"/>
                <w:sz w:val="26"/>
                <w:szCs w:val="26"/>
              </w:rPr>
              <w:t xml:space="preserve"> (cultural Centers</w:t>
            </w:r>
            <w:r w:rsidR="00310E6E" w:rsidRPr="003B5A5D">
              <w:rPr>
                <w:rFonts w:ascii="Garamond" w:hAnsi="Garamond" w:cs="Times New Roman"/>
                <w:b/>
                <w:bCs/>
                <w:sz w:val="26"/>
                <w:szCs w:val="26"/>
              </w:rPr>
              <w:t>)</w:t>
            </w:r>
          </w:p>
        </w:tc>
        <w:tc>
          <w:tcPr>
            <w:tcW w:w="425"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c>
          <w:tcPr>
            <w:tcW w:w="4031"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r>
      <w:tr w:rsidR="00CC4FBF" w:rsidRPr="003B5A5D" w:rsidTr="00F540F8">
        <w:tc>
          <w:tcPr>
            <w:tcW w:w="4678" w:type="dxa"/>
          </w:tcPr>
          <w:p w:rsidR="00CC4FBF" w:rsidRPr="003B5A5D" w:rsidRDefault="00CC4FBF" w:rsidP="00CC4FBF">
            <w:pPr>
              <w:bidi w:val="0"/>
              <w:spacing w:line="360" w:lineRule="auto"/>
              <w:jc w:val="both"/>
              <w:rPr>
                <w:rFonts w:ascii="Garamond" w:hAnsi="Garamond" w:cs="Times New Roman"/>
                <w:b/>
                <w:bCs/>
                <w:sz w:val="26"/>
                <w:szCs w:val="26"/>
                <w:highlight w:val="red"/>
              </w:rPr>
            </w:pPr>
            <w:r w:rsidRPr="003B5A5D">
              <w:rPr>
                <w:rFonts w:ascii="Garamond" w:hAnsi="Garamond" w:cs="Times New Roman"/>
                <w:sz w:val="26"/>
                <w:szCs w:val="26"/>
              </w:rPr>
              <w:t>Trade Associations</w:t>
            </w:r>
          </w:p>
        </w:tc>
        <w:tc>
          <w:tcPr>
            <w:tcW w:w="425"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c>
          <w:tcPr>
            <w:tcW w:w="4031" w:type="dxa"/>
          </w:tcPr>
          <w:p w:rsidR="00CC4FBF" w:rsidRPr="003B5A5D" w:rsidRDefault="00CC4FBF" w:rsidP="00CC4FBF">
            <w:pPr>
              <w:bidi w:val="0"/>
              <w:spacing w:line="360" w:lineRule="auto"/>
              <w:jc w:val="both"/>
              <w:rPr>
                <w:rFonts w:ascii="Garamond" w:hAnsi="Garamond" w:cs="Times New Roman"/>
                <w:b/>
                <w:bCs/>
                <w:sz w:val="26"/>
                <w:szCs w:val="26"/>
                <w:highlight w:val="red"/>
              </w:rPr>
            </w:pPr>
          </w:p>
        </w:tc>
      </w:tr>
      <w:tr w:rsidR="00CC4FBF" w:rsidRPr="003B5A5D" w:rsidTr="00F540F8">
        <w:trPr>
          <w:trHeight w:val="360"/>
        </w:trPr>
        <w:tc>
          <w:tcPr>
            <w:tcW w:w="4678" w:type="dxa"/>
            <w:tcBorders>
              <w:bottom w:val="single" w:sz="4" w:space="0" w:color="auto"/>
            </w:tcBorders>
          </w:tcPr>
          <w:p w:rsidR="00FF1D78" w:rsidRPr="003B5A5D" w:rsidRDefault="00CC4FBF" w:rsidP="00CC4FBF">
            <w:pPr>
              <w:bidi w:val="0"/>
              <w:spacing w:line="360" w:lineRule="auto"/>
              <w:jc w:val="both"/>
              <w:rPr>
                <w:rFonts w:ascii="Garamond" w:hAnsi="Garamond" w:cs="Times New Roman"/>
                <w:b/>
                <w:bCs/>
                <w:sz w:val="26"/>
                <w:szCs w:val="26"/>
                <w:highlight w:val="red"/>
              </w:rPr>
            </w:pPr>
            <w:r w:rsidRPr="003B5A5D">
              <w:rPr>
                <w:rFonts w:ascii="Garamond" w:hAnsi="Garamond" w:cs="Times New Roman"/>
                <w:sz w:val="26"/>
                <w:szCs w:val="26"/>
              </w:rPr>
              <w:t>Financial Industry Partners</w:t>
            </w:r>
            <w:r w:rsidR="00F540F8">
              <w:rPr>
                <w:rFonts w:ascii="Garamond" w:hAnsi="Garamond" w:cs="Times New Roman"/>
                <w:sz w:val="26"/>
                <w:szCs w:val="26"/>
              </w:rPr>
              <w:t xml:space="preserve"> and Supporters</w:t>
            </w:r>
          </w:p>
        </w:tc>
        <w:tc>
          <w:tcPr>
            <w:tcW w:w="425" w:type="dxa"/>
            <w:tcBorders>
              <w:bottom w:val="single" w:sz="4" w:space="0" w:color="auto"/>
            </w:tcBorders>
          </w:tcPr>
          <w:p w:rsidR="00CC4FBF" w:rsidRPr="003B5A5D" w:rsidRDefault="00CC4FBF" w:rsidP="00CC4FBF">
            <w:pPr>
              <w:bidi w:val="0"/>
              <w:spacing w:line="360" w:lineRule="auto"/>
              <w:jc w:val="both"/>
              <w:rPr>
                <w:rFonts w:ascii="Garamond" w:hAnsi="Garamond" w:cs="Times New Roman"/>
                <w:b/>
                <w:bCs/>
                <w:sz w:val="26"/>
                <w:szCs w:val="26"/>
                <w:highlight w:val="red"/>
              </w:rPr>
            </w:pPr>
          </w:p>
        </w:tc>
        <w:tc>
          <w:tcPr>
            <w:tcW w:w="4031" w:type="dxa"/>
            <w:tcBorders>
              <w:bottom w:val="single" w:sz="4" w:space="0" w:color="auto"/>
            </w:tcBorders>
          </w:tcPr>
          <w:p w:rsidR="00CC4FBF" w:rsidRPr="003B5A5D" w:rsidRDefault="00CC4FBF" w:rsidP="00CC4FBF">
            <w:pPr>
              <w:bidi w:val="0"/>
              <w:spacing w:line="360" w:lineRule="auto"/>
              <w:jc w:val="both"/>
              <w:rPr>
                <w:rFonts w:ascii="Garamond" w:hAnsi="Garamond" w:cs="Times New Roman"/>
                <w:b/>
                <w:bCs/>
                <w:sz w:val="26"/>
                <w:szCs w:val="26"/>
                <w:highlight w:val="red"/>
              </w:rPr>
            </w:pPr>
          </w:p>
        </w:tc>
      </w:tr>
    </w:tbl>
    <w:p w:rsidR="00CC4FBF" w:rsidRPr="003B5A5D" w:rsidRDefault="00CC4FBF" w:rsidP="00310E6E">
      <w:pPr>
        <w:bidi w:val="0"/>
        <w:spacing w:after="0" w:line="360" w:lineRule="auto"/>
        <w:jc w:val="both"/>
        <w:rPr>
          <w:rFonts w:ascii="Garamond" w:hAnsi="Garamond" w:cs="Times New Roman"/>
          <w:i/>
          <w:iCs/>
          <w:sz w:val="26"/>
          <w:szCs w:val="26"/>
        </w:rPr>
      </w:pPr>
      <w:r w:rsidRPr="003B5A5D">
        <w:rPr>
          <w:rFonts w:ascii="Garamond" w:hAnsi="Garamond" w:cs="Times New Roman"/>
          <w:i/>
          <w:iCs/>
          <w:sz w:val="26"/>
          <w:szCs w:val="26"/>
        </w:rPr>
        <w:t xml:space="preserve">Other organizations: </w:t>
      </w:r>
    </w:p>
    <w:p w:rsidR="00CC4FBF" w:rsidRPr="003B5A5D" w:rsidRDefault="00FB69B6" w:rsidP="00CC4FBF">
      <w:pPr>
        <w:bidi w:val="0"/>
        <w:spacing w:after="0" w:line="360" w:lineRule="auto"/>
        <w:jc w:val="both"/>
        <w:rPr>
          <w:rFonts w:ascii="Garamond" w:hAnsi="Garamond" w:cs="Times New Roman"/>
          <w:b/>
          <w:bCs/>
          <w:sz w:val="26"/>
          <w:szCs w:val="26"/>
          <w:highlight w:val="red"/>
        </w:rPr>
      </w:pPr>
      <w:r>
        <w:rPr>
          <w:rFonts w:ascii="Garamond" w:hAnsi="Garamond" w:cs="Times New Roman"/>
          <w:b/>
          <w:bCs/>
          <w:noProof/>
          <w:sz w:val="26"/>
          <w:szCs w:val="26"/>
          <w:lang w:bidi="ar-SA"/>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34290</wp:posOffset>
                </wp:positionV>
                <wp:extent cx="5770880" cy="0"/>
                <wp:effectExtent l="9525" t="5715" r="10795" b="13335"/>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7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0;margin-top:2.7pt;width:454.4pt;height:0;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"/>
            </w:pict>
          </mc:Fallback>
        </mc:AlternateContent>
      </w:r>
    </w:p>
    <w:p w:rsidR="00041A47" w:rsidRDefault="00FB69B6" w:rsidP="00CC4FBF">
      <w:pPr>
        <w:bidi w:val="0"/>
        <w:spacing w:after="0" w:line="360" w:lineRule="auto"/>
        <w:jc w:val="both"/>
        <w:rPr>
          <w:rFonts w:ascii="Garamond" w:hAnsi="Garamond" w:cs="Times New Roman"/>
          <w:b/>
          <w:bCs/>
          <w:sz w:val="26"/>
          <w:szCs w:val="26"/>
        </w:rPr>
      </w:pPr>
      <w:r>
        <w:rPr>
          <w:rFonts w:ascii="Garamond" w:hAnsi="Garamond" w:cs="Times New Roman"/>
          <w:b/>
          <w:bCs/>
          <w:noProof/>
          <w:sz w:val="26"/>
          <w:szCs w:val="26"/>
          <w:lang w:bidi="ar-SA"/>
        </w:rPr>
        <mc:AlternateContent>
          <mc:Choice Requires="wps">
            <w:drawing>
              <wp:anchor distT="0" distB="0" distL="114300" distR="114300" simplePos="0" relativeHeight="251665408" behindDoc="0" locked="0" layoutInCell="1" allowOverlap="1">
                <wp:simplePos x="0" y="0"/>
                <wp:positionH relativeFrom="column">
                  <wp:posOffset>10160</wp:posOffset>
                </wp:positionH>
                <wp:positionV relativeFrom="paragraph">
                  <wp:posOffset>53975</wp:posOffset>
                </wp:positionV>
                <wp:extent cx="5770880" cy="0"/>
                <wp:effectExtent l="10160" t="6350" r="10160" b="12700"/>
                <wp:wrapNone/>
                <wp:docPr id="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7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8pt;margin-top:4.25pt;width:454.4pt;height:0;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"/>
            </w:pict>
          </mc:Fallback>
        </mc:AlternateContent>
      </w:r>
    </w:p>
    <w:p w:rsidR="00CC4FBF" w:rsidRPr="003B5A5D" w:rsidRDefault="00CC4FBF" w:rsidP="00041A47">
      <w:pPr>
        <w:bidi w:val="0"/>
        <w:spacing w:after="0" w:line="360" w:lineRule="auto"/>
        <w:jc w:val="both"/>
        <w:rPr>
          <w:rFonts w:ascii="Garamond" w:hAnsi="Garamond" w:cs="Times New Roman"/>
          <w:b/>
          <w:bCs/>
          <w:sz w:val="26"/>
          <w:szCs w:val="26"/>
          <w:highlight w:val="red"/>
        </w:rPr>
      </w:pPr>
    </w:p>
    <w:p w:rsidR="00CC4FBF" w:rsidRPr="00041A47" w:rsidRDefault="00041A47" w:rsidP="003149C0">
      <w:pPr>
        <w:bidi w:val="0"/>
        <w:jc w:val="both"/>
        <w:rPr>
          <w:rFonts w:ascii="Garamond" w:hAnsi="Garamond" w:cs="Times New Roman"/>
          <w:b/>
          <w:bCs/>
          <w:sz w:val="26"/>
          <w:szCs w:val="26"/>
          <w:highlight w:val="red"/>
        </w:rPr>
      </w:pPr>
      <w:r>
        <w:rPr>
          <w:rFonts w:ascii="Garamond" w:hAnsi="Garamond" w:cs="Times New Roman"/>
          <w:b/>
          <w:bCs/>
          <w:sz w:val="26"/>
          <w:szCs w:val="26"/>
        </w:rPr>
        <w:t>A8-</w:t>
      </w:r>
      <w:r w:rsidR="00CC4FBF" w:rsidRPr="00041A47">
        <w:rPr>
          <w:rFonts w:ascii="Garamond" w:eastAsia="Calibri" w:hAnsi="Garamond" w:cstheme="majorBidi"/>
          <w:b/>
          <w:color w:val="000000"/>
          <w:sz w:val="26"/>
          <w:szCs w:val="26"/>
          <w:lang w:bidi="ar-SA"/>
        </w:rPr>
        <w:t xml:space="preserve"> </w:t>
      </w:r>
      <w:r w:rsidR="003B5C7B" w:rsidRPr="00041A47">
        <w:rPr>
          <w:rFonts w:ascii="Garamond" w:eastAsia="Calibri" w:hAnsi="Garamond" w:cstheme="majorBidi"/>
          <w:b/>
          <w:color w:val="000000"/>
          <w:sz w:val="26"/>
          <w:szCs w:val="26"/>
          <w:lang w:bidi="ar-SA"/>
        </w:rPr>
        <w:t>Is your authority a member of any international financial literacy organization (e.g. INFE)?</w:t>
      </w:r>
      <w:r w:rsidR="003149C0">
        <w:rPr>
          <w:rFonts w:ascii="Garamond" w:eastAsia="Calibri" w:hAnsi="Garamond" w:cstheme="majorBidi"/>
          <w:b/>
          <w:color w:val="000000"/>
          <w:sz w:val="26"/>
          <w:szCs w:val="26"/>
          <w:lang w:bidi="ar-SA"/>
        </w:rPr>
        <w:t xml:space="preserve"> Do you have any cooperation with international entities (</w:t>
      </w:r>
      <w:proofErr w:type="spellStart"/>
      <w:proofErr w:type="gramStart"/>
      <w:r w:rsidR="003149C0">
        <w:rPr>
          <w:rFonts w:ascii="Garamond" w:eastAsia="Calibri" w:hAnsi="Garamond" w:cstheme="majorBidi"/>
          <w:b/>
          <w:color w:val="000000"/>
          <w:sz w:val="26"/>
          <w:szCs w:val="26"/>
          <w:lang w:bidi="ar-SA"/>
        </w:rPr>
        <w:t>MoU</w:t>
      </w:r>
      <w:proofErr w:type="spellEnd"/>
      <w:r w:rsidR="003149C0">
        <w:rPr>
          <w:rFonts w:ascii="Garamond" w:eastAsia="Calibri" w:hAnsi="Garamond" w:cstheme="majorBidi"/>
          <w:b/>
          <w:color w:val="000000"/>
          <w:sz w:val="26"/>
          <w:szCs w:val="26"/>
          <w:lang w:bidi="ar-SA"/>
        </w:rPr>
        <w:t>, ...)</w:t>
      </w:r>
      <w:proofErr w:type="gramEnd"/>
      <w:r w:rsidR="003149C0">
        <w:rPr>
          <w:rFonts w:ascii="Garamond" w:eastAsia="Calibri" w:hAnsi="Garamond" w:cstheme="majorBidi"/>
          <w:b/>
          <w:color w:val="000000"/>
          <w:sz w:val="26"/>
          <w:szCs w:val="26"/>
          <w:lang w:bidi="ar-SA"/>
        </w:rPr>
        <w:t>?</w:t>
      </w:r>
      <w:r w:rsidR="003B5C7B" w:rsidRPr="00041A47">
        <w:rPr>
          <w:rFonts w:ascii="Garamond" w:eastAsia="Calibri" w:hAnsi="Garamond" w:cstheme="majorBidi"/>
          <w:b/>
          <w:color w:val="000000"/>
          <w:sz w:val="26"/>
          <w:szCs w:val="26"/>
          <w:lang w:bidi="ar-SA"/>
        </w:rPr>
        <w:t xml:space="preserve"> If so, Please indicate name of the organization and area of cooperation. </w:t>
      </w:r>
    </w:p>
    <w:p w:rsidR="00FF1D78" w:rsidRDefault="00FF1D78" w:rsidP="00FF1D78">
      <w:pPr>
        <w:pStyle w:val="ListParagraph"/>
        <w:bidi w:val="0"/>
        <w:spacing w:after="0" w:line="360" w:lineRule="auto"/>
        <w:ind w:left="0"/>
        <w:jc w:val="both"/>
        <w:rPr>
          <w:rFonts w:ascii="Garamond" w:hAnsi="Garamond" w:cs="Times New Roman"/>
          <w:b/>
          <w:bCs/>
          <w:sz w:val="26"/>
          <w:szCs w:val="26"/>
        </w:rPr>
      </w:pPr>
    </w:p>
    <w:p w:rsidR="00041A47" w:rsidRDefault="00041A47" w:rsidP="00041A47">
      <w:pPr>
        <w:pStyle w:val="ListParagraph"/>
        <w:bidi w:val="0"/>
        <w:spacing w:after="0" w:line="360" w:lineRule="auto"/>
        <w:ind w:left="0"/>
        <w:jc w:val="both"/>
        <w:rPr>
          <w:rFonts w:ascii="Garamond" w:hAnsi="Garamond" w:cs="Times New Roman"/>
          <w:b/>
          <w:bCs/>
          <w:sz w:val="26"/>
          <w:szCs w:val="26"/>
        </w:rPr>
      </w:pPr>
    </w:p>
    <w:p w:rsidR="00824A7B" w:rsidRDefault="00824A7B" w:rsidP="00877638">
      <w:pPr>
        <w:bidi w:val="0"/>
        <w:spacing w:after="0" w:line="360" w:lineRule="auto"/>
        <w:jc w:val="both"/>
        <w:rPr>
          <w:rFonts w:ascii="Garamond" w:hAnsi="Garamond" w:cs="Times New Roman"/>
          <w:sz w:val="26"/>
          <w:szCs w:val="26"/>
        </w:rPr>
      </w:pPr>
    </w:p>
    <w:p w:rsidR="009B46CF" w:rsidRDefault="009B46CF" w:rsidP="009B46CF">
      <w:pPr>
        <w:bidi w:val="0"/>
        <w:spacing w:after="0" w:line="360" w:lineRule="auto"/>
        <w:jc w:val="both"/>
        <w:rPr>
          <w:rFonts w:ascii="Garamond" w:hAnsi="Garamond" w:cs="Times New Roman"/>
          <w:sz w:val="26"/>
          <w:szCs w:val="26"/>
        </w:rPr>
      </w:pPr>
    </w:p>
    <w:p w:rsidR="009B46CF" w:rsidRDefault="009B46CF">
      <w:pPr>
        <w:bidi w:val="0"/>
        <w:rPr>
          <w:rFonts w:ascii="Garamond" w:hAnsi="Garamond" w:cs="Times New Roman"/>
          <w:sz w:val="26"/>
          <w:szCs w:val="26"/>
        </w:rPr>
      </w:pPr>
      <w:r>
        <w:rPr>
          <w:rFonts w:ascii="Garamond" w:hAnsi="Garamond" w:cs="Times New Roman"/>
          <w:sz w:val="26"/>
          <w:szCs w:val="26"/>
        </w:rPr>
        <w:br w:type="page"/>
      </w:r>
    </w:p>
    <w:p w:rsidR="00996E00" w:rsidRPr="003929F1" w:rsidRDefault="00877638" w:rsidP="003929F1">
      <w:pPr>
        <w:bidi w:val="0"/>
        <w:rPr>
          <w:rFonts w:ascii="Garamond" w:hAnsi="Garamond" w:cs="Times New Roman"/>
          <w:sz w:val="26"/>
          <w:szCs w:val="26"/>
        </w:rPr>
      </w:pPr>
      <w:r>
        <w:rPr>
          <w:rFonts w:ascii="Garamond" w:hAnsi="Garamond"/>
          <w:b/>
          <w:color w:val="FF0000"/>
          <w:sz w:val="26"/>
          <w:szCs w:val="26"/>
        </w:rPr>
        <w:lastRenderedPageBreak/>
        <w:t>B</w:t>
      </w:r>
      <w:r w:rsidR="0027060D" w:rsidRPr="00237087">
        <w:rPr>
          <w:rFonts w:ascii="Garamond" w:hAnsi="Garamond"/>
          <w:b/>
          <w:color w:val="FF0000"/>
          <w:sz w:val="26"/>
          <w:szCs w:val="26"/>
        </w:rPr>
        <w:t xml:space="preserve">- INITIATIVES </w:t>
      </w:r>
      <w:r w:rsidR="00237087">
        <w:rPr>
          <w:rFonts w:ascii="Garamond" w:hAnsi="Garamond"/>
          <w:b/>
          <w:color w:val="FF0000"/>
          <w:sz w:val="26"/>
          <w:szCs w:val="26"/>
        </w:rPr>
        <w:t>AND</w:t>
      </w:r>
      <w:r w:rsidR="0027060D" w:rsidRPr="00237087">
        <w:rPr>
          <w:rFonts w:ascii="Garamond" w:hAnsi="Garamond"/>
          <w:b/>
          <w:color w:val="FF0000"/>
          <w:sz w:val="26"/>
          <w:szCs w:val="26"/>
        </w:rPr>
        <w:t xml:space="preserve"> PROGRAMS </w:t>
      </w:r>
    </w:p>
    <w:p w:rsidR="003929F1" w:rsidRDefault="00041A47" w:rsidP="00EA63C4">
      <w:pPr>
        <w:pStyle w:val="ListParagraph"/>
        <w:numPr>
          <w:ilvl w:val="0"/>
          <w:numId w:val="10"/>
        </w:numPr>
        <w:bidi w:val="0"/>
        <w:spacing w:line="360" w:lineRule="auto"/>
        <w:ind w:left="448" w:hanging="448"/>
        <w:jc w:val="both"/>
        <w:rPr>
          <w:rFonts w:ascii="Garamond" w:hAnsi="Garamond" w:cstheme="majorBidi"/>
          <w:b/>
          <w:bCs/>
          <w:sz w:val="26"/>
          <w:szCs w:val="26"/>
        </w:rPr>
      </w:pPr>
      <w:r w:rsidRPr="003B5A5D">
        <w:rPr>
          <w:rFonts w:ascii="Garamond" w:hAnsi="Garamond" w:cstheme="majorBidi"/>
          <w:b/>
          <w:bCs/>
          <w:sz w:val="26"/>
          <w:szCs w:val="26"/>
        </w:rPr>
        <w:t xml:space="preserve">Is there any national strategy/ Plan/ high-level principle(s) (or a framework for them) regarding financial literacy in your country? If so, please explain your strategy or notice its name. </w:t>
      </w:r>
      <w:proofErr w:type="gramStart"/>
      <w:r w:rsidRPr="003B5A5D">
        <w:rPr>
          <w:rFonts w:ascii="Garamond" w:hAnsi="Garamond" w:cstheme="majorBidi"/>
          <w:b/>
          <w:bCs/>
          <w:sz w:val="26"/>
          <w:szCs w:val="26"/>
        </w:rPr>
        <w:t>Which body/ organization/ institution would lay down (approve) your strategies?</w:t>
      </w:r>
      <w:proofErr w:type="gramEnd"/>
    </w:p>
    <w:p w:rsidR="00041A47" w:rsidRDefault="00041A47" w:rsidP="00041A47">
      <w:pPr>
        <w:bidi w:val="0"/>
        <w:spacing w:line="360" w:lineRule="auto"/>
        <w:jc w:val="both"/>
        <w:rPr>
          <w:rFonts w:ascii="Garamond" w:hAnsi="Garamond" w:cstheme="majorBidi"/>
          <w:b/>
          <w:bCs/>
          <w:sz w:val="26"/>
          <w:szCs w:val="26"/>
        </w:rPr>
      </w:pPr>
    </w:p>
    <w:p w:rsidR="00041A47" w:rsidRDefault="00041A47" w:rsidP="00041A47">
      <w:pPr>
        <w:bidi w:val="0"/>
        <w:spacing w:line="360" w:lineRule="auto"/>
        <w:jc w:val="both"/>
        <w:rPr>
          <w:rFonts w:ascii="Garamond" w:hAnsi="Garamond" w:cstheme="majorBidi"/>
          <w:b/>
          <w:bCs/>
          <w:sz w:val="26"/>
          <w:szCs w:val="26"/>
        </w:rPr>
      </w:pPr>
    </w:p>
    <w:p w:rsidR="00041A47" w:rsidRDefault="00041A47" w:rsidP="00041A47">
      <w:pPr>
        <w:bidi w:val="0"/>
        <w:spacing w:line="360" w:lineRule="auto"/>
        <w:jc w:val="both"/>
        <w:rPr>
          <w:rFonts w:ascii="Garamond" w:hAnsi="Garamond" w:cstheme="majorBidi"/>
          <w:b/>
          <w:bCs/>
          <w:sz w:val="26"/>
          <w:szCs w:val="26"/>
        </w:rPr>
      </w:pPr>
    </w:p>
    <w:p w:rsidR="00041A47" w:rsidRPr="00041A47" w:rsidRDefault="00041A47" w:rsidP="00041A47">
      <w:pPr>
        <w:bidi w:val="0"/>
        <w:spacing w:line="360" w:lineRule="auto"/>
        <w:jc w:val="both"/>
        <w:rPr>
          <w:rFonts w:ascii="Garamond" w:hAnsi="Garamond" w:cstheme="majorBidi"/>
          <w:b/>
          <w:bCs/>
          <w:sz w:val="26"/>
          <w:szCs w:val="26"/>
        </w:rPr>
      </w:pPr>
    </w:p>
    <w:p w:rsidR="00041A47" w:rsidRDefault="00041A47" w:rsidP="00041A47">
      <w:pPr>
        <w:pStyle w:val="ListParagraph"/>
        <w:numPr>
          <w:ilvl w:val="0"/>
          <w:numId w:val="10"/>
        </w:numPr>
        <w:bidi w:val="0"/>
        <w:spacing w:line="360" w:lineRule="auto"/>
        <w:ind w:left="448" w:hanging="448"/>
        <w:jc w:val="both"/>
        <w:rPr>
          <w:rFonts w:ascii="Garamond" w:hAnsi="Garamond" w:cstheme="majorBidi"/>
          <w:b/>
          <w:bCs/>
          <w:sz w:val="26"/>
          <w:szCs w:val="26"/>
        </w:rPr>
      </w:pPr>
      <w:r>
        <w:rPr>
          <w:rFonts w:ascii="Garamond" w:hAnsi="Garamond" w:cstheme="majorBidi"/>
          <w:b/>
          <w:bCs/>
          <w:sz w:val="26"/>
          <w:szCs w:val="26"/>
        </w:rPr>
        <w:t>Do you have a vision and mission for financial literacy/ education in your organization? If so, please writ</w:t>
      </w:r>
      <w:r w:rsidR="00835621">
        <w:rPr>
          <w:rFonts w:ascii="Garamond" w:hAnsi="Garamond" w:cstheme="majorBidi"/>
          <w:b/>
          <w:bCs/>
          <w:sz w:val="26"/>
          <w:szCs w:val="26"/>
        </w:rPr>
        <w:t>e</w:t>
      </w:r>
      <w:r>
        <w:rPr>
          <w:rFonts w:ascii="Garamond" w:hAnsi="Garamond" w:cstheme="majorBidi"/>
          <w:b/>
          <w:bCs/>
          <w:sz w:val="26"/>
          <w:szCs w:val="26"/>
        </w:rPr>
        <w:t xml:space="preserve"> them down.</w:t>
      </w:r>
    </w:p>
    <w:p w:rsidR="00041A47" w:rsidRDefault="00041A47" w:rsidP="00041A47">
      <w:pPr>
        <w:bidi w:val="0"/>
        <w:spacing w:line="360" w:lineRule="auto"/>
        <w:jc w:val="both"/>
        <w:rPr>
          <w:rFonts w:ascii="Garamond" w:hAnsi="Garamond" w:cstheme="majorBidi"/>
          <w:b/>
          <w:bCs/>
          <w:sz w:val="26"/>
          <w:szCs w:val="26"/>
        </w:rPr>
      </w:pPr>
    </w:p>
    <w:p w:rsidR="00041A47" w:rsidRDefault="00041A47" w:rsidP="00041A47">
      <w:pPr>
        <w:bidi w:val="0"/>
        <w:spacing w:line="360" w:lineRule="auto"/>
        <w:jc w:val="both"/>
        <w:rPr>
          <w:rFonts w:ascii="Garamond" w:hAnsi="Garamond" w:cstheme="majorBidi"/>
          <w:b/>
          <w:bCs/>
          <w:sz w:val="26"/>
          <w:szCs w:val="26"/>
        </w:rPr>
      </w:pPr>
    </w:p>
    <w:p w:rsidR="00041A47" w:rsidRDefault="00041A47" w:rsidP="00041A47">
      <w:pPr>
        <w:bidi w:val="0"/>
        <w:spacing w:line="360" w:lineRule="auto"/>
        <w:jc w:val="both"/>
        <w:rPr>
          <w:rFonts w:ascii="Garamond" w:hAnsi="Garamond" w:cstheme="majorBidi"/>
          <w:b/>
          <w:bCs/>
          <w:sz w:val="26"/>
          <w:szCs w:val="26"/>
        </w:rPr>
      </w:pPr>
    </w:p>
    <w:p w:rsidR="00041A47" w:rsidRPr="00041A47" w:rsidRDefault="00041A47" w:rsidP="00041A47">
      <w:pPr>
        <w:bidi w:val="0"/>
        <w:spacing w:line="360" w:lineRule="auto"/>
        <w:jc w:val="both"/>
        <w:rPr>
          <w:rFonts w:ascii="Garamond" w:hAnsi="Garamond" w:cstheme="majorBidi"/>
          <w:b/>
          <w:bCs/>
          <w:sz w:val="26"/>
          <w:szCs w:val="26"/>
        </w:rPr>
      </w:pPr>
    </w:p>
    <w:p w:rsidR="00041A47" w:rsidRDefault="00041A47" w:rsidP="00041A47">
      <w:pPr>
        <w:pStyle w:val="ListParagraph"/>
        <w:numPr>
          <w:ilvl w:val="0"/>
          <w:numId w:val="10"/>
        </w:numPr>
        <w:bidi w:val="0"/>
        <w:spacing w:line="360" w:lineRule="auto"/>
        <w:ind w:left="448" w:hanging="448"/>
        <w:jc w:val="both"/>
        <w:rPr>
          <w:rFonts w:ascii="Garamond" w:hAnsi="Garamond" w:cstheme="majorBidi"/>
          <w:b/>
          <w:bCs/>
          <w:sz w:val="26"/>
          <w:szCs w:val="26"/>
        </w:rPr>
      </w:pPr>
      <w:r w:rsidRPr="003B5A5D">
        <w:rPr>
          <w:rFonts w:ascii="Garamond" w:hAnsi="Garamond" w:cstheme="majorBidi"/>
          <w:b/>
          <w:bCs/>
          <w:sz w:val="26"/>
          <w:szCs w:val="26"/>
        </w:rPr>
        <w:t xml:space="preserve">What are your goals </w:t>
      </w:r>
      <w:r>
        <w:rPr>
          <w:rFonts w:ascii="Garamond" w:hAnsi="Garamond" w:cstheme="majorBidi"/>
          <w:b/>
          <w:bCs/>
          <w:sz w:val="26"/>
          <w:szCs w:val="26"/>
        </w:rPr>
        <w:t>and</w:t>
      </w:r>
      <w:r w:rsidRPr="003B5A5D">
        <w:rPr>
          <w:rFonts w:ascii="Garamond" w:hAnsi="Garamond" w:cstheme="majorBidi"/>
          <w:b/>
          <w:bCs/>
          <w:sz w:val="26"/>
          <w:szCs w:val="26"/>
        </w:rPr>
        <w:t xml:space="preserve"> objectives in </w:t>
      </w:r>
      <w:r>
        <w:rPr>
          <w:rFonts w:ascii="Garamond" w:hAnsi="Garamond" w:cstheme="majorBidi"/>
          <w:b/>
          <w:bCs/>
          <w:sz w:val="26"/>
          <w:szCs w:val="26"/>
        </w:rPr>
        <w:t>conducting</w:t>
      </w:r>
      <w:r w:rsidRPr="003B5A5D">
        <w:rPr>
          <w:rFonts w:ascii="Garamond" w:hAnsi="Garamond" w:cstheme="majorBidi"/>
          <w:b/>
          <w:bCs/>
          <w:sz w:val="26"/>
          <w:szCs w:val="26"/>
        </w:rPr>
        <w:t xml:space="preserve"> a financial literacy program</w:t>
      </w:r>
      <w:r>
        <w:rPr>
          <w:rFonts w:ascii="Garamond" w:hAnsi="Garamond" w:cstheme="majorBidi"/>
          <w:b/>
          <w:bCs/>
          <w:sz w:val="26"/>
          <w:szCs w:val="26"/>
        </w:rPr>
        <w:t>/ initiative</w:t>
      </w:r>
      <w:r w:rsidRPr="003B5A5D">
        <w:rPr>
          <w:rFonts w:ascii="Garamond" w:hAnsi="Garamond" w:cstheme="majorBidi"/>
          <w:b/>
          <w:bCs/>
          <w:sz w:val="26"/>
          <w:szCs w:val="26"/>
        </w:rPr>
        <w:t>?</w:t>
      </w:r>
    </w:p>
    <w:p w:rsidR="00041A47" w:rsidRDefault="00041A47" w:rsidP="00041A47">
      <w:pPr>
        <w:bidi w:val="0"/>
        <w:spacing w:line="360" w:lineRule="auto"/>
        <w:jc w:val="both"/>
        <w:rPr>
          <w:rFonts w:ascii="Garamond" w:hAnsi="Garamond" w:cstheme="majorBidi"/>
          <w:b/>
          <w:bCs/>
          <w:sz w:val="26"/>
          <w:szCs w:val="26"/>
        </w:rPr>
      </w:pPr>
    </w:p>
    <w:p w:rsidR="00041A47" w:rsidRPr="00041A47" w:rsidRDefault="00041A47" w:rsidP="00041A47">
      <w:pPr>
        <w:bidi w:val="0"/>
        <w:spacing w:line="360" w:lineRule="auto"/>
        <w:jc w:val="both"/>
        <w:rPr>
          <w:rFonts w:ascii="Garamond" w:hAnsi="Garamond" w:cstheme="majorBidi"/>
          <w:b/>
          <w:bCs/>
          <w:sz w:val="26"/>
          <w:szCs w:val="26"/>
        </w:rPr>
      </w:pPr>
    </w:p>
    <w:p w:rsidR="00041A47" w:rsidRDefault="00041A47" w:rsidP="00041A47">
      <w:pPr>
        <w:pStyle w:val="ListParagraph"/>
        <w:numPr>
          <w:ilvl w:val="0"/>
          <w:numId w:val="10"/>
        </w:numPr>
        <w:bidi w:val="0"/>
        <w:spacing w:line="360" w:lineRule="auto"/>
        <w:ind w:left="448" w:hanging="448"/>
        <w:jc w:val="both"/>
        <w:rPr>
          <w:rFonts w:ascii="Garamond" w:hAnsi="Garamond" w:cstheme="majorBidi"/>
          <w:b/>
          <w:bCs/>
          <w:sz w:val="26"/>
          <w:szCs w:val="26"/>
        </w:rPr>
      </w:pPr>
      <w:r w:rsidRPr="003B5A5D">
        <w:rPr>
          <w:rFonts w:ascii="Garamond" w:hAnsi="Garamond" w:cstheme="majorBidi"/>
          <w:b/>
          <w:bCs/>
          <w:sz w:val="26"/>
          <w:szCs w:val="26"/>
        </w:rPr>
        <w:t>What are your educational incentives</w:t>
      </w:r>
      <w:r>
        <w:rPr>
          <w:rFonts w:ascii="Garamond" w:hAnsi="Garamond" w:cstheme="majorBidi"/>
          <w:b/>
          <w:bCs/>
          <w:sz w:val="26"/>
          <w:szCs w:val="26"/>
        </w:rPr>
        <w:t xml:space="preserve"> (for instance, free of charge programs or awards for virtual games)</w:t>
      </w:r>
      <w:r w:rsidRPr="003B5A5D">
        <w:rPr>
          <w:rFonts w:ascii="Garamond" w:hAnsi="Garamond" w:cstheme="majorBidi"/>
          <w:b/>
          <w:bCs/>
          <w:sz w:val="26"/>
          <w:szCs w:val="26"/>
        </w:rPr>
        <w:t>?</w:t>
      </w:r>
    </w:p>
    <w:p w:rsidR="00041A47" w:rsidRDefault="00041A47" w:rsidP="00041A47">
      <w:pPr>
        <w:bidi w:val="0"/>
        <w:spacing w:line="360" w:lineRule="auto"/>
        <w:jc w:val="both"/>
        <w:rPr>
          <w:rFonts w:ascii="Garamond" w:hAnsi="Garamond" w:cstheme="majorBidi"/>
          <w:b/>
          <w:bCs/>
          <w:sz w:val="26"/>
          <w:szCs w:val="26"/>
        </w:rPr>
      </w:pPr>
    </w:p>
    <w:p w:rsidR="00041A47" w:rsidRDefault="00041A47" w:rsidP="00041A47">
      <w:pPr>
        <w:bidi w:val="0"/>
        <w:spacing w:line="360" w:lineRule="auto"/>
        <w:jc w:val="both"/>
        <w:rPr>
          <w:rFonts w:ascii="Garamond" w:hAnsi="Garamond" w:cstheme="majorBidi"/>
          <w:b/>
          <w:bCs/>
          <w:sz w:val="26"/>
          <w:szCs w:val="26"/>
        </w:rPr>
      </w:pPr>
    </w:p>
    <w:p w:rsidR="001B1769" w:rsidRPr="00041A47" w:rsidRDefault="001B1769" w:rsidP="001B1769">
      <w:pPr>
        <w:bidi w:val="0"/>
        <w:spacing w:line="360" w:lineRule="auto"/>
        <w:jc w:val="both"/>
        <w:rPr>
          <w:rFonts w:ascii="Garamond" w:hAnsi="Garamond" w:cstheme="majorBidi"/>
          <w:b/>
          <w:bCs/>
          <w:sz w:val="26"/>
          <w:szCs w:val="26"/>
        </w:rPr>
      </w:pPr>
    </w:p>
    <w:p w:rsidR="00041A47" w:rsidRPr="00041A47" w:rsidRDefault="00041A47" w:rsidP="00041A47">
      <w:pPr>
        <w:pStyle w:val="ListParagraph"/>
        <w:numPr>
          <w:ilvl w:val="0"/>
          <w:numId w:val="10"/>
        </w:numPr>
        <w:bidi w:val="0"/>
        <w:spacing w:line="360" w:lineRule="auto"/>
        <w:ind w:left="448" w:hanging="448"/>
        <w:jc w:val="both"/>
        <w:rPr>
          <w:rFonts w:ascii="Garamond" w:hAnsi="Garamond" w:cstheme="majorBidi"/>
          <w:b/>
          <w:bCs/>
          <w:sz w:val="26"/>
          <w:szCs w:val="26"/>
        </w:rPr>
      </w:pPr>
      <w:r w:rsidRPr="003B5A5D">
        <w:rPr>
          <w:rFonts w:ascii="Garamond" w:hAnsi="Garamond" w:cstheme="majorBidi"/>
          <w:b/>
          <w:bCs/>
          <w:sz w:val="26"/>
          <w:szCs w:val="26"/>
        </w:rPr>
        <w:lastRenderedPageBreak/>
        <w:t>What is your plan to extend financial literacy</w:t>
      </w:r>
      <w:r>
        <w:rPr>
          <w:rFonts w:ascii="Garamond" w:hAnsi="Garamond" w:cstheme="majorBidi"/>
          <w:b/>
          <w:bCs/>
          <w:sz w:val="26"/>
          <w:szCs w:val="26"/>
        </w:rPr>
        <w:t xml:space="preserve"> concept among people?</w:t>
      </w:r>
    </w:p>
    <w:p w:rsidR="00041A47" w:rsidRDefault="00041A47" w:rsidP="00041A47">
      <w:pPr>
        <w:bidi w:val="0"/>
        <w:spacing w:line="360" w:lineRule="auto"/>
        <w:jc w:val="both"/>
        <w:rPr>
          <w:rFonts w:ascii="Garamond" w:hAnsi="Garamond" w:cstheme="majorBidi"/>
          <w:b/>
          <w:bCs/>
          <w:sz w:val="26"/>
          <w:szCs w:val="26"/>
        </w:rPr>
      </w:pPr>
    </w:p>
    <w:p w:rsidR="00041A47" w:rsidRPr="00041A47" w:rsidRDefault="00041A47" w:rsidP="00041A47">
      <w:pPr>
        <w:bidi w:val="0"/>
        <w:spacing w:line="360" w:lineRule="auto"/>
        <w:jc w:val="both"/>
        <w:rPr>
          <w:rFonts w:ascii="Garamond" w:hAnsi="Garamond" w:cstheme="majorBidi"/>
          <w:b/>
          <w:bCs/>
          <w:sz w:val="26"/>
          <w:szCs w:val="26"/>
        </w:rPr>
      </w:pPr>
    </w:p>
    <w:p w:rsidR="0024471A" w:rsidRPr="00041A47" w:rsidRDefault="0024471A" w:rsidP="0024471A">
      <w:pPr>
        <w:pStyle w:val="ListParagraph"/>
        <w:numPr>
          <w:ilvl w:val="0"/>
          <w:numId w:val="10"/>
        </w:numPr>
        <w:bidi w:val="0"/>
        <w:spacing w:line="360" w:lineRule="auto"/>
        <w:ind w:left="448" w:hanging="448"/>
        <w:jc w:val="both"/>
        <w:rPr>
          <w:rFonts w:ascii="Garamond" w:hAnsi="Garamond" w:cstheme="majorBidi"/>
          <w:b/>
          <w:bCs/>
          <w:sz w:val="26"/>
          <w:szCs w:val="26"/>
        </w:rPr>
      </w:pPr>
      <w:r w:rsidRPr="00041A47">
        <w:rPr>
          <w:rFonts w:ascii="Garamond" w:hAnsi="Garamond" w:cstheme="majorBidi"/>
          <w:b/>
          <w:bCs/>
          <w:sz w:val="26"/>
          <w:szCs w:val="26"/>
        </w:rPr>
        <w:t xml:space="preserve">What are sources of funding financial literacy programs? How much money do you spend annually in financial literacy programs/ initiatives? </w:t>
      </w:r>
    </w:p>
    <w:p w:rsidR="00041A47" w:rsidRDefault="00041A47" w:rsidP="00041A47">
      <w:pPr>
        <w:pStyle w:val="ListParagraph"/>
        <w:bidi w:val="0"/>
        <w:spacing w:line="360" w:lineRule="auto"/>
        <w:ind w:left="448"/>
        <w:jc w:val="both"/>
        <w:rPr>
          <w:rFonts w:ascii="Garamond" w:hAnsi="Garamond" w:cstheme="majorBidi"/>
          <w:b/>
          <w:bCs/>
          <w:sz w:val="26"/>
          <w:szCs w:val="26"/>
        </w:rPr>
      </w:pPr>
    </w:p>
    <w:p w:rsidR="00041A47" w:rsidRDefault="00041A47" w:rsidP="00041A47">
      <w:pPr>
        <w:pStyle w:val="ListParagraph"/>
        <w:bidi w:val="0"/>
        <w:spacing w:line="360" w:lineRule="auto"/>
        <w:ind w:left="448"/>
        <w:jc w:val="both"/>
        <w:rPr>
          <w:rFonts w:ascii="Garamond" w:hAnsi="Garamond" w:cstheme="majorBidi"/>
          <w:b/>
          <w:bCs/>
          <w:sz w:val="26"/>
          <w:szCs w:val="26"/>
        </w:rPr>
      </w:pPr>
    </w:p>
    <w:p w:rsidR="00041A47" w:rsidRDefault="00041A47" w:rsidP="00041A47">
      <w:pPr>
        <w:pStyle w:val="ListParagraph"/>
        <w:bidi w:val="0"/>
        <w:spacing w:line="360" w:lineRule="auto"/>
        <w:ind w:left="448"/>
        <w:jc w:val="both"/>
        <w:rPr>
          <w:rFonts w:ascii="Garamond" w:hAnsi="Garamond" w:cstheme="majorBidi"/>
          <w:b/>
          <w:bCs/>
          <w:sz w:val="26"/>
          <w:szCs w:val="26"/>
        </w:rPr>
      </w:pPr>
    </w:p>
    <w:p w:rsidR="00041A47" w:rsidRDefault="00041A47" w:rsidP="00041A47">
      <w:pPr>
        <w:pStyle w:val="ListParagraph"/>
        <w:bidi w:val="0"/>
        <w:spacing w:line="360" w:lineRule="auto"/>
        <w:ind w:left="448"/>
        <w:jc w:val="both"/>
        <w:rPr>
          <w:rFonts w:ascii="Garamond" w:hAnsi="Garamond" w:cstheme="majorBidi"/>
          <w:b/>
          <w:bCs/>
          <w:sz w:val="26"/>
          <w:szCs w:val="26"/>
        </w:rPr>
      </w:pPr>
    </w:p>
    <w:p w:rsidR="00EA63C4" w:rsidRDefault="00EA63C4" w:rsidP="00EA63C4">
      <w:pPr>
        <w:pStyle w:val="ListParagraph"/>
        <w:numPr>
          <w:ilvl w:val="0"/>
          <w:numId w:val="10"/>
        </w:numPr>
        <w:bidi w:val="0"/>
        <w:spacing w:line="360" w:lineRule="auto"/>
        <w:ind w:left="448" w:hanging="448"/>
        <w:jc w:val="both"/>
        <w:rPr>
          <w:rFonts w:ascii="Garamond" w:hAnsi="Garamond" w:cstheme="majorBidi"/>
          <w:b/>
          <w:bCs/>
          <w:sz w:val="26"/>
          <w:szCs w:val="26"/>
        </w:rPr>
      </w:pPr>
      <w:r>
        <w:rPr>
          <w:rFonts w:ascii="Garamond" w:hAnsi="Garamond" w:cstheme="majorBidi"/>
          <w:b/>
          <w:bCs/>
          <w:sz w:val="26"/>
          <w:szCs w:val="26"/>
        </w:rPr>
        <w:t xml:space="preserve">What concepts of financial matter do you consider in your programs? </w:t>
      </w:r>
    </w:p>
    <w:p w:rsidR="00EA63C4" w:rsidRDefault="00EA63C4" w:rsidP="00EA63C4">
      <w:pPr>
        <w:bidi w:val="0"/>
        <w:spacing w:line="360" w:lineRule="auto"/>
        <w:jc w:val="both"/>
        <w:rPr>
          <w:rFonts w:ascii="Garamond" w:hAnsi="Garamond" w:cstheme="majorBidi"/>
          <w:b/>
          <w:bCs/>
          <w:sz w:val="26"/>
          <w:szCs w:val="26"/>
        </w:rPr>
      </w:pPr>
    </w:p>
    <w:p w:rsidR="009E6FC1" w:rsidRPr="00EA63C4" w:rsidRDefault="009E6FC1" w:rsidP="009E6FC1">
      <w:pPr>
        <w:bidi w:val="0"/>
        <w:spacing w:line="360" w:lineRule="auto"/>
        <w:jc w:val="both"/>
        <w:rPr>
          <w:rFonts w:ascii="Garamond" w:hAnsi="Garamond" w:cstheme="majorBidi"/>
          <w:b/>
          <w:bCs/>
          <w:sz w:val="26"/>
          <w:szCs w:val="26"/>
        </w:rPr>
      </w:pPr>
    </w:p>
    <w:p w:rsidR="0027060D" w:rsidRPr="003B5A5D" w:rsidRDefault="00824A7B" w:rsidP="0024471A">
      <w:pPr>
        <w:pStyle w:val="ListParagraph"/>
        <w:numPr>
          <w:ilvl w:val="0"/>
          <w:numId w:val="10"/>
        </w:numPr>
        <w:bidi w:val="0"/>
        <w:spacing w:line="360" w:lineRule="auto"/>
        <w:ind w:left="448" w:hanging="448"/>
        <w:jc w:val="both"/>
        <w:rPr>
          <w:rFonts w:ascii="Garamond" w:hAnsi="Garamond" w:cstheme="majorBidi"/>
          <w:b/>
          <w:bCs/>
          <w:sz w:val="26"/>
          <w:szCs w:val="26"/>
        </w:rPr>
      </w:pPr>
      <w:r w:rsidRPr="003B5A5D">
        <w:rPr>
          <w:rFonts w:ascii="Garamond" w:hAnsi="Garamond" w:cstheme="majorBidi"/>
          <w:b/>
          <w:bCs/>
          <w:sz w:val="26"/>
          <w:szCs w:val="26"/>
        </w:rPr>
        <w:t xml:space="preserve"> </w:t>
      </w:r>
      <w:r w:rsidR="00D84367" w:rsidRPr="003B5A5D">
        <w:rPr>
          <w:rFonts w:ascii="Garamond" w:hAnsi="Garamond" w:cstheme="majorBidi"/>
          <w:b/>
          <w:bCs/>
          <w:sz w:val="26"/>
          <w:szCs w:val="26"/>
        </w:rPr>
        <w:t xml:space="preserve">Which one of </w:t>
      </w:r>
      <w:r w:rsidR="0027060D" w:rsidRPr="003B5A5D">
        <w:rPr>
          <w:rFonts w:ascii="Garamond" w:hAnsi="Garamond" w:cstheme="majorBidi"/>
          <w:b/>
          <w:bCs/>
          <w:sz w:val="26"/>
          <w:szCs w:val="26"/>
        </w:rPr>
        <w:t xml:space="preserve">the </w:t>
      </w:r>
      <w:r w:rsidR="00D84367" w:rsidRPr="003B5A5D">
        <w:rPr>
          <w:rFonts w:ascii="Garamond" w:hAnsi="Garamond" w:cstheme="majorBidi"/>
          <w:b/>
          <w:bCs/>
          <w:sz w:val="26"/>
          <w:szCs w:val="26"/>
        </w:rPr>
        <w:t xml:space="preserve">bellow categories </w:t>
      </w:r>
      <w:r w:rsidR="00B71066" w:rsidRPr="003B5A5D">
        <w:rPr>
          <w:rFonts w:ascii="Garamond" w:hAnsi="Garamond" w:cstheme="majorBidi"/>
          <w:b/>
          <w:bCs/>
          <w:sz w:val="26"/>
          <w:szCs w:val="26"/>
        </w:rPr>
        <w:t xml:space="preserve">and initiatives do </w:t>
      </w:r>
      <w:r w:rsidR="00D84367" w:rsidRPr="003B5A5D">
        <w:rPr>
          <w:rFonts w:ascii="Garamond" w:hAnsi="Garamond" w:cstheme="majorBidi"/>
          <w:b/>
          <w:bCs/>
          <w:sz w:val="26"/>
          <w:szCs w:val="26"/>
        </w:rPr>
        <w:t xml:space="preserve">you have </w:t>
      </w:r>
      <w:r w:rsidR="00CF5413" w:rsidRPr="003B5A5D">
        <w:rPr>
          <w:rFonts w:ascii="Garamond" w:hAnsi="Garamond" w:cstheme="majorBidi"/>
          <w:b/>
          <w:bCs/>
          <w:sz w:val="26"/>
          <w:szCs w:val="26"/>
        </w:rPr>
        <w:t xml:space="preserve">(or plan to have) </w:t>
      </w:r>
      <w:r w:rsidR="008D30F3" w:rsidRPr="003B5A5D">
        <w:rPr>
          <w:rFonts w:ascii="Garamond" w:hAnsi="Garamond" w:cstheme="majorBidi"/>
          <w:b/>
          <w:bCs/>
          <w:sz w:val="26"/>
          <w:szCs w:val="26"/>
        </w:rPr>
        <w:t>in</w:t>
      </w:r>
      <w:r w:rsidR="00D84367" w:rsidRPr="003B5A5D">
        <w:rPr>
          <w:rFonts w:ascii="Garamond" w:hAnsi="Garamond" w:cstheme="majorBidi"/>
          <w:b/>
          <w:bCs/>
          <w:sz w:val="26"/>
          <w:szCs w:val="26"/>
        </w:rPr>
        <w:t xml:space="preserve"> your </w:t>
      </w:r>
      <w:r w:rsidR="00B71066" w:rsidRPr="003B5A5D">
        <w:rPr>
          <w:rFonts w:ascii="Garamond" w:hAnsi="Garamond" w:cstheme="majorBidi"/>
          <w:b/>
          <w:bCs/>
          <w:sz w:val="26"/>
          <w:szCs w:val="26"/>
        </w:rPr>
        <w:t>agency?</w:t>
      </w:r>
    </w:p>
    <w:tbl>
      <w:tblPr>
        <w:tblStyle w:val="TableGrid"/>
        <w:tblW w:w="0" w:type="auto"/>
        <w:tblInd w:w="108" w:type="dxa"/>
        <w:tblLook w:val="04A0" w:firstRow="1" w:lastRow="0" w:firstColumn="1" w:lastColumn="0" w:noHBand="0" w:noVBand="1"/>
      </w:tblPr>
      <w:tblGrid>
        <w:gridCol w:w="5812"/>
        <w:gridCol w:w="1701"/>
        <w:gridCol w:w="1621"/>
      </w:tblGrid>
      <w:tr w:rsidR="00824A7B" w:rsidRPr="003B5A5D" w:rsidTr="00041A47">
        <w:tc>
          <w:tcPr>
            <w:tcW w:w="5812" w:type="dxa"/>
          </w:tcPr>
          <w:p w:rsidR="00824A7B" w:rsidRPr="003B5A5D" w:rsidRDefault="009B46CF" w:rsidP="00824A7B">
            <w:pPr>
              <w:pStyle w:val="ListParagraph"/>
              <w:bidi w:val="0"/>
              <w:spacing w:line="360" w:lineRule="auto"/>
              <w:ind w:left="0"/>
              <w:jc w:val="both"/>
              <w:rPr>
                <w:rFonts w:ascii="Garamond" w:hAnsi="Garamond" w:cs="Times New Roman"/>
                <w:b/>
                <w:bCs/>
                <w:sz w:val="26"/>
                <w:szCs w:val="26"/>
              </w:rPr>
            </w:pPr>
            <w:r>
              <w:rPr>
                <w:rFonts w:ascii="Garamond" w:hAnsi="Garamond" w:cs="Times New Roman"/>
                <w:b/>
                <w:bCs/>
                <w:sz w:val="26"/>
                <w:szCs w:val="26"/>
              </w:rPr>
              <w:t>Categories and I</w:t>
            </w:r>
            <w:r w:rsidR="00824A7B" w:rsidRPr="003B5A5D">
              <w:rPr>
                <w:rFonts w:ascii="Garamond" w:hAnsi="Garamond" w:cs="Times New Roman"/>
                <w:b/>
                <w:bCs/>
                <w:sz w:val="26"/>
                <w:szCs w:val="26"/>
              </w:rPr>
              <w:t>nitiatives</w:t>
            </w:r>
          </w:p>
        </w:tc>
        <w:tc>
          <w:tcPr>
            <w:tcW w:w="1701" w:type="dxa"/>
          </w:tcPr>
          <w:p w:rsidR="00824A7B" w:rsidRPr="003B5A5D" w:rsidRDefault="00824A7B" w:rsidP="00824A7B">
            <w:pPr>
              <w:pStyle w:val="ListParagraph"/>
              <w:bidi w:val="0"/>
              <w:spacing w:line="360" w:lineRule="auto"/>
              <w:ind w:left="0"/>
              <w:jc w:val="both"/>
              <w:rPr>
                <w:rFonts w:ascii="Garamond" w:hAnsi="Garamond" w:cs="Times New Roman"/>
                <w:b/>
                <w:bCs/>
                <w:sz w:val="26"/>
                <w:szCs w:val="26"/>
              </w:rPr>
            </w:pPr>
            <w:r w:rsidRPr="003B5A5D">
              <w:rPr>
                <w:rFonts w:ascii="Garamond" w:hAnsi="Garamond" w:cs="Times New Roman"/>
                <w:b/>
                <w:bCs/>
                <w:sz w:val="26"/>
                <w:szCs w:val="26"/>
              </w:rPr>
              <w:t>Already have</w:t>
            </w:r>
          </w:p>
        </w:tc>
        <w:tc>
          <w:tcPr>
            <w:tcW w:w="1621" w:type="dxa"/>
          </w:tcPr>
          <w:p w:rsidR="00824A7B" w:rsidRPr="003B5A5D" w:rsidRDefault="00824A7B" w:rsidP="00824A7B">
            <w:pPr>
              <w:pStyle w:val="ListParagraph"/>
              <w:bidi w:val="0"/>
              <w:spacing w:line="360" w:lineRule="auto"/>
              <w:ind w:left="0"/>
              <w:jc w:val="both"/>
              <w:rPr>
                <w:rFonts w:ascii="Garamond" w:hAnsi="Garamond" w:cs="Times New Roman"/>
                <w:b/>
                <w:bCs/>
                <w:sz w:val="26"/>
                <w:szCs w:val="26"/>
              </w:rPr>
            </w:pPr>
            <w:r w:rsidRPr="003B5A5D">
              <w:rPr>
                <w:rFonts w:ascii="Garamond" w:hAnsi="Garamond" w:cs="Times New Roman"/>
                <w:b/>
                <w:bCs/>
                <w:sz w:val="26"/>
                <w:szCs w:val="26"/>
              </w:rPr>
              <w:t>Plan to have</w:t>
            </w:r>
          </w:p>
        </w:tc>
      </w:tr>
      <w:tr w:rsidR="00824A7B" w:rsidRPr="003B5A5D" w:rsidTr="00041A47">
        <w:tc>
          <w:tcPr>
            <w:tcW w:w="5812"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Website</w:t>
            </w:r>
          </w:p>
        </w:tc>
        <w:tc>
          <w:tcPr>
            <w:tcW w:w="170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c>
          <w:tcPr>
            <w:tcW w:w="162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r>
      <w:tr w:rsidR="00824A7B" w:rsidRPr="003B5A5D" w:rsidTr="00041A47">
        <w:tc>
          <w:tcPr>
            <w:tcW w:w="5812"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Library</w:t>
            </w:r>
          </w:p>
        </w:tc>
        <w:tc>
          <w:tcPr>
            <w:tcW w:w="170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c>
          <w:tcPr>
            <w:tcW w:w="162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r>
      <w:tr w:rsidR="00824A7B" w:rsidRPr="003B5A5D" w:rsidTr="00041A47">
        <w:tc>
          <w:tcPr>
            <w:tcW w:w="5812" w:type="dxa"/>
          </w:tcPr>
          <w:p w:rsidR="00824A7B" w:rsidRPr="003B5A5D" w:rsidRDefault="00824A7B" w:rsidP="00237087">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E-</w:t>
            </w:r>
            <w:r w:rsidR="00237087">
              <w:rPr>
                <w:rFonts w:ascii="Garamond" w:hAnsi="Garamond" w:cs="Times New Roman"/>
                <w:sz w:val="26"/>
                <w:szCs w:val="26"/>
              </w:rPr>
              <w:t>Learning</w:t>
            </w:r>
            <w:r w:rsidRPr="003B5A5D">
              <w:rPr>
                <w:rFonts w:ascii="Garamond" w:hAnsi="Garamond" w:cs="Times New Roman"/>
                <w:sz w:val="26"/>
                <w:szCs w:val="26"/>
              </w:rPr>
              <w:t xml:space="preserve"> Services</w:t>
            </w:r>
          </w:p>
        </w:tc>
        <w:tc>
          <w:tcPr>
            <w:tcW w:w="170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c>
          <w:tcPr>
            <w:tcW w:w="162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r>
      <w:tr w:rsidR="00824A7B" w:rsidRPr="003B5A5D" w:rsidTr="00041A47">
        <w:tc>
          <w:tcPr>
            <w:tcW w:w="5812"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Online Game(s)</w:t>
            </w:r>
          </w:p>
        </w:tc>
        <w:tc>
          <w:tcPr>
            <w:tcW w:w="170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c>
          <w:tcPr>
            <w:tcW w:w="162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r>
      <w:tr w:rsidR="00824A7B" w:rsidRPr="003B5A5D" w:rsidTr="00041A47">
        <w:tc>
          <w:tcPr>
            <w:tcW w:w="5812"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Multimedia Center</w:t>
            </w:r>
          </w:p>
        </w:tc>
        <w:tc>
          <w:tcPr>
            <w:tcW w:w="170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c>
          <w:tcPr>
            <w:tcW w:w="162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r>
      <w:tr w:rsidR="00824A7B" w:rsidRPr="003B5A5D" w:rsidTr="00041A47">
        <w:tc>
          <w:tcPr>
            <w:tcW w:w="5812"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Seminar(s)/ Conference(s)/ Class/ Workshop/ Course/ Lecture</w:t>
            </w:r>
          </w:p>
        </w:tc>
        <w:tc>
          <w:tcPr>
            <w:tcW w:w="170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c>
          <w:tcPr>
            <w:tcW w:w="162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r>
      <w:tr w:rsidR="00824A7B" w:rsidRPr="003B5A5D" w:rsidTr="00041A47">
        <w:tc>
          <w:tcPr>
            <w:tcW w:w="5812"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Studies &amp; Research Center</w:t>
            </w:r>
          </w:p>
        </w:tc>
        <w:tc>
          <w:tcPr>
            <w:tcW w:w="170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c>
          <w:tcPr>
            <w:tcW w:w="162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r>
      <w:tr w:rsidR="00824A7B" w:rsidRPr="003B5A5D" w:rsidTr="00041A47">
        <w:tc>
          <w:tcPr>
            <w:tcW w:w="5812" w:type="dxa"/>
          </w:tcPr>
          <w:p w:rsidR="00824A7B" w:rsidRPr="003B5A5D" w:rsidRDefault="00824A7B" w:rsidP="00835621">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 xml:space="preserve">National or International </w:t>
            </w:r>
            <w:r w:rsidR="00835621">
              <w:rPr>
                <w:rFonts w:ascii="Garamond" w:hAnsi="Garamond" w:cs="Times New Roman"/>
                <w:sz w:val="26"/>
                <w:szCs w:val="26"/>
              </w:rPr>
              <w:t>Contest</w:t>
            </w:r>
          </w:p>
        </w:tc>
        <w:tc>
          <w:tcPr>
            <w:tcW w:w="170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c>
          <w:tcPr>
            <w:tcW w:w="162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r>
      <w:tr w:rsidR="00824A7B" w:rsidRPr="003B5A5D" w:rsidTr="00041A47">
        <w:tc>
          <w:tcPr>
            <w:tcW w:w="5812" w:type="dxa"/>
          </w:tcPr>
          <w:p w:rsidR="00824A7B" w:rsidRPr="003B5A5D" w:rsidRDefault="00824A7B" w:rsidP="00835621">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 xml:space="preserve">National or International </w:t>
            </w:r>
            <w:r w:rsidR="00835621">
              <w:rPr>
                <w:rFonts w:ascii="Garamond" w:hAnsi="Garamond" w:cs="Times New Roman"/>
                <w:sz w:val="26"/>
                <w:szCs w:val="26"/>
              </w:rPr>
              <w:t>Exhibition</w:t>
            </w:r>
          </w:p>
        </w:tc>
        <w:tc>
          <w:tcPr>
            <w:tcW w:w="170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c>
          <w:tcPr>
            <w:tcW w:w="162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r>
      <w:tr w:rsidR="00824A7B" w:rsidRPr="003B5A5D" w:rsidTr="00041A47">
        <w:tc>
          <w:tcPr>
            <w:tcW w:w="5812"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Hard/ Digital Copy Publications</w:t>
            </w:r>
          </w:p>
        </w:tc>
        <w:tc>
          <w:tcPr>
            <w:tcW w:w="170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c>
          <w:tcPr>
            <w:tcW w:w="162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r>
      <w:tr w:rsidR="00824A7B" w:rsidRPr="003B5A5D" w:rsidTr="00041A47">
        <w:tc>
          <w:tcPr>
            <w:tcW w:w="5812"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Capital Market Guides and Handbooks</w:t>
            </w:r>
          </w:p>
        </w:tc>
        <w:tc>
          <w:tcPr>
            <w:tcW w:w="170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c>
          <w:tcPr>
            <w:tcW w:w="1621" w:type="dxa"/>
          </w:tcPr>
          <w:p w:rsidR="00824A7B" w:rsidRPr="003B5A5D" w:rsidRDefault="00824A7B" w:rsidP="00824A7B">
            <w:pPr>
              <w:pStyle w:val="ListParagraph"/>
              <w:bidi w:val="0"/>
              <w:spacing w:line="360" w:lineRule="auto"/>
              <w:ind w:left="0"/>
              <w:jc w:val="both"/>
              <w:rPr>
                <w:rFonts w:ascii="Garamond" w:hAnsi="Garamond" w:cs="Times New Roman"/>
                <w:sz w:val="26"/>
                <w:szCs w:val="26"/>
              </w:rPr>
            </w:pPr>
          </w:p>
        </w:tc>
      </w:tr>
      <w:tr w:rsidR="009B46CF" w:rsidRPr="003B5A5D" w:rsidTr="00041A47">
        <w:tc>
          <w:tcPr>
            <w:tcW w:w="5812" w:type="dxa"/>
          </w:tcPr>
          <w:p w:rsidR="009B46CF" w:rsidRPr="003B5A5D" w:rsidRDefault="009B46CF" w:rsidP="00DB7E6B">
            <w:pPr>
              <w:pStyle w:val="ListParagraph"/>
              <w:bidi w:val="0"/>
              <w:spacing w:line="360" w:lineRule="auto"/>
              <w:ind w:left="0"/>
              <w:jc w:val="both"/>
              <w:rPr>
                <w:rFonts w:ascii="Garamond" w:hAnsi="Garamond" w:cs="Times New Roman"/>
                <w:b/>
                <w:bCs/>
                <w:sz w:val="26"/>
                <w:szCs w:val="26"/>
              </w:rPr>
            </w:pPr>
            <w:r>
              <w:rPr>
                <w:rFonts w:ascii="Garamond" w:hAnsi="Garamond" w:cs="Times New Roman"/>
                <w:b/>
                <w:bCs/>
                <w:sz w:val="26"/>
                <w:szCs w:val="26"/>
              </w:rPr>
              <w:t>Categories and I</w:t>
            </w:r>
            <w:r w:rsidRPr="003B5A5D">
              <w:rPr>
                <w:rFonts w:ascii="Garamond" w:hAnsi="Garamond" w:cs="Times New Roman"/>
                <w:b/>
                <w:bCs/>
                <w:sz w:val="26"/>
                <w:szCs w:val="26"/>
              </w:rPr>
              <w:t>nitiatives</w:t>
            </w:r>
          </w:p>
        </w:tc>
        <w:tc>
          <w:tcPr>
            <w:tcW w:w="1701" w:type="dxa"/>
          </w:tcPr>
          <w:p w:rsidR="009B46CF" w:rsidRPr="003B5A5D" w:rsidRDefault="009B46CF" w:rsidP="00DB7E6B">
            <w:pPr>
              <w:pStyle w:val="ListParagraph"/>
              <w:bidi w:val="0"/>
              <w:spacing w:line="360" w:lineRule="auto"/>
              <w:ind w:left="0"/>
              <w:jc w:val="both"/>
              <w:rPr>
                <w:rFonts w:ascii="Garamond" w:hAnsi="Garamond" w:cs="Times New Roman"/>
                <w:b/>
                <w:bCs/>
                <w:sz w:val="26"/>
                <w:szCs w:val="26"/>
              </w:rPr>
            </w:pPr>
            <w:r w:rsidRPr="003B5A5D">
              <w:rPr>
                <w:rFonts w:ascii="Garamond" w:hAnsi="Garamond" w:cs="Times New Roman"/>
                <w:b/>
                <w:bCs/>
                <w:sz w:val="26"/>
                <w:szCs w:val="26"/>
              </w:rPr>
              <w:t>Already have</w:t>
            </w:r>
          </w:p>
        </w:tc>
        <w:tc>
          <w:tcPr>
            <w:tcW w:w="1621" w:type="dxa"/>
          </w:tcPr>
          <w:p w:rsidR="009B46CF" w:rsidRPr="003B5A5D" w:rsidRDefault="009B46CF" w:rsidP="00DB7E6B">
            <w:pPr>
              <w:pStyle w:val="ListParagraph"/>
              <w:bidi w:val="0"/>
              <w:spacing w:line="360" w:lineRule="auto"/>
              <w:ind w:left="0"/>
              <w:jc w:val="both"/>
              <w:rPr>
                <w:rFonts w:ascii="Garamond" w:hAnsi="Garamond" w:cs="Times New Roman"/>
                <w:b/>
                <w:bCs/>
                <w:sz w:val="26"/>
                <w:szCs w:val="26"/>
              </w:rPr>
            </w:pPr>
            <w:r w:rsidRPr="003B5A5D">
              <w:rPr>
                <w:rFonts w:ascii="Garamond" w:hAnsi="Garamond" w:cs="Times New Roman"/>
                <w:b/>
                <w:bCs/>
                <w:sz w:val="26"/>
                <w:szCs w:val="26"/>
              </w:rPr>
              <w:t>Plan to have</w:t>
            </w:r>
          </w:p>
        </w:tc>
      </w:tr>
      <w:tr w:rsidR="009B46CF" w:rsidRPr="003B5A5D" w:rsidTr="00041A47">
        <w:tc>
          <w:tcPr>
            <w:tcW w:w="5812" w:type="dxa"/>
          </w:tcPr>
          <w:p w:rsidR="009B46CF" w:rsidRPr="003B5A5D" w:rsidRDefault="009B46CF" w:rsidP="00DB7E6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lastRenderedPageBreak/>
              <w:t>Computer Animation/ Animated TV Spots</w:t>
            </w:r>
          </w:p>
        </w:tc>
        <w:tc>
          <w:tcPr>
            <w:tcW w:w="1701" w:type="dxa"/>
          </w:tcPr>
          <w:p w:rsidR="009B46CF" w:rsidRPr="003B5A5D" w:rsidRDefault="009B46CF" w:rsidP="00824A7B">
            <w:pPr>
              <w:pStyle w:val="ListParagraph"/>
              <w:bidi w:val="0"/>
              <w:spacing w:line="360" w:lineRule="auto"/>
              <w:ind w:left="0"/>
              <w:jc w:val="both"/>
              <w:rPr>
                <w:rFonts w:ascii="Garamond" w:hAnsi="Garamond" w:cs="Times New Roman"/>
                <w:sz w:val="26"/>
                <w:szCs w:val="26"/>
              </w:rPr>
            </w:pPr>
          </w:p>
        </w:tc>
        <w:tc>
          <w:tcPr>
            <w:tcW w:w="1621" w:type="dxa"/>
          </w:tcPr>
          <w:p w:rsidR="009B46CF" w:rsidRPr="003B5A5D" w:rsidRDefault="009B46CF" w:rsidP="00824A7B">
            <w:pPr>
              <w:pStyle w:val="ListParagraph"/>
              <w:bidi w:val="0"/>
              <w:spacing w:line="360" w:lineRule="auto"/>
              <w:ind w:left="0"/>
              <w:jc w:val="both"/>
              <w:rPr>
                <w:rFonts w:ascii="Garamond" w:hAnsi="Garamond" w:cs="Times New Roman"/>
                <w:sz w:val="26"/>
                <w:szCs w:val="26"/>
              </w:rPr>
            </w:pPr>
          </w:p>
        </w:tc>
      </w:tr>
      <w:tr w:rsidR="009B46CF" w:rsidRPr="003B5A5D" w:rsidTr="00041A47">
        <w:tc>
          <w:tcPr>
            <w:tcW w:w="5812" w:type="dxa"/>
          </w:tcPr>
          <w:p w:rsidR="009B46CF" w:rsidRPr="003B5A5D" w:rsidRDefault="009B46CF" w:rsidP="00DB7E6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Magazine/ Newspapers/ Brochures/ Leaflets/ Flyers/ Newsletters / News Alerts</w:t>
            </w:r>
          </w:p>
        </w:tc>
        <w:tc>
          <w:tcPr>
            <w:tcW w:w="1701" w:type="dxa"/>
          </w:tcPr>
          <w:p w:rsidR="009B46CF" w:rsidRPr="003B5A5D" w:rsidRDefault="009B46CF" w:rsidP="00824A7B">
            <w:pPr>
              <w:pStyle w:val="ListParagraph"/>
              <w:bidi w:val="0"/>
              <w:spacing w:line="360" w:lineRule="auto"/>
              <w:ind w:left="0"/>
              <w:jc w:val="both"/>
              <w:rPr>
                <w:rFonts w:ascii="Garamond" w:hAnsi="Garamond" w:cs="Times New Roman"/>
                <w:sz w:val="26"/>
                <w:szCs w:val="26"/>
              </w:rPr>
            </w:pPr>
          </w:p>
        </w:tc>
        <w:tc>
          <w:tcPr>
            <w:tcW w:w="1621" w:type="dxa"/>
          </w:tcPr>
          <w:p w:rsidR="009B46CF" w:rsidRPr="003B5A5D" w:rsidRDefault="009B46CF" w:rsidP="00824A7B">
            <w:pPr>
              <w:pStyle w:val="ListParagraph"/>
              <w:bidi w:val="0"/>
              <w:spacing w:line="360" w:lineRule="auto"/>
              <w:ind w:left="0"/>
              <w:jc w:val="both"/>
              <w:rPr>
                <w:rFonts w:ascii="Garamond" w:hAnsi="Garamond" w:cs="Times New Roman"/>
                <w:sz w:val="26"/>
                <w:szCs w:val="26"/>
              </w:rPr>
            </w:pPr>
          </w:p>
        </w:tc>
      </w:tr>
      <w:tr w:rsidR="009B46CF" w:rsidRPr="003B5A5D" w:rsidTr="00041A47">
        <w:tc>
          <w:tcPr>
            <w:tcW w:w="5812" w:type="dxa"/>
          </w:tcPr>
          <w:p w:rsidR="009B46CF" w:rsidRPr="003B5A5D" w:rsidRDefault="009B46CF" w:rsidP="00DB7E6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Movies</w:t>
            </w:r>
          </w:p>
        </w:tc>
        <w:tc>
          <w:tcPr>
            <w:tcW w:w="1701" w:type="dxa"/>
          </w:tcPr>
          <w:p w:rsidR="009B46CF" w:rsidRPr="003B5A5D" w:rsidRDefault="009B46CF" w:rsidP="00824A7B">
            <w:pPr>
              <w:pStyle w:val="ListParagraph"/>
              <w:bidi w:val="0"/>
              <w:spacing w:line="360" w:lineRule="auto"/>
              <w:ind w:left="0"/>
              <w:jc w:val="both"/>
              <w:rPr>
                <w:rFonts w:ascii="Garamond" w:hAnsi="Garamond" w:cs="Times New Roman"/>
                <w:sz w:val="26"/>
                <w:szCs w:val="26"/>
              </w:rPr>
            </w:pPr>
          </w:p>
        </w:tc>
        <w:tc>
          <w:tcPr>
            <w:tcW w:w="1621" w:type="dxa"/>
          </w:tcPr>
          <w:p w:rsidR="009B46CF" w:rsidRPr="003B5A5D" w:rsidRDefault="009B46CF" w:rsidP="00824A7B">
            <w:pPr>
              <w:pStyle w:val="ListParagraph"/>
              <w:bidi w:val="0"/>
              <w:spacing w:line="360" w:lineRule="auto"/>
              <w:ind w:left="0"/>
              <w:jc w:val="both"/>
              <w:rPr>
                <w:rFonts w:ascii="Garamond" w:hAnsi="Garamond" w:cs="Times New Roman"/>
                <w:sz w:val="26"/>
                <w:szCs w:val="26"/>
              </w:rPr>
            </w:pPr>
          </w:p>
        </w:tc>
      </w:tr>
      <w:tr w:rsidR="009B46CF" w:rsidRPr="003B5A5D" w:rsidTr="00041A47">
        <w:tc>
          <w:tcPr>
            <w:tcW w:w="5812" w:type="dxa"/>
          </w:tcPr>
          <w:p w:rsidR="009B46CF" w:rsidRPr="003B5A5D" w:rsidRDefault="009B46CF" w:rsidP="00DB7E6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TV Series/Radio/ Commercials/Online Movie Clips</w:t>
            </w:r>
          </w:p>
        </w:tc>
        <w:tc>
          <w:tcPr>
            <w:tcW w:w="1701" w:type="dxa"/>
          </w:tcPr>
          <w:p w:rsidR="009B46CF" w:rsidRPr="003B5A5D" w:rsidRDefault="009B46CF" w:rsidP="00824A7B">
            <w:pPr>
              <w:pStyle w:val="ListParagraph"/>
              <w:bidi w:val="0"/>
              <w:spacing w:line="360" w:lineRule="auto"/>
              <w:ind w:left="0"/>
              <w:jc w:val="both"/>
              <w:rPr>
                <w:rFonts w:ascii="Garamond" w:hAnsi="Garamond" w:cs="Times New Roman"/>
                <w:sz w:val="26"/>
                <w:szCs w:val="26"/>
              </w:rPr>
            </w:pPr>
          </w:p>
        </w:tc>
        <w:tc>
          <w:tcPr>
            <w:tcW w:w="1621" w:type="dxa"/>
          </w:tcPr>
          <w:p w:rsidR="009B46CF" w:rsidRPr="003B5A5D" w:rsidRDefault="009B46CF" w:rsidP="00824A7B">
            <w:pPr>
              <w:pStyle w:val="ListParagraph"/>
              <w:bidi w:val="0"/>
              <w:spacing w:line="360" w:lineRule="auto"/>
              <w:ind w:left="0"/>
              <w:jc w:val="both"/>
              <w:rPr>
                <w:rFonts w:ascii="Garamond" w:hAnsi="Garamond" w:cs="Times New Roman"/>
                <w:sz w:val="26"/>
                <w:szCs w:val="26"/>
              </w:rPr>
            </w:pPr>
          </w:p>
        </w:tc>
      </w:tr>
      <w:tr w:rsidR="009B46CF" w:rsidRPr="003B5A5D" w:rsidTr="00041A47">
        <w:tc>
          <w:tcPr>
            <w:tcW w:w="5812" w:type="dxa"/>
          </w:tcPr>
          <w:p w:rsidR="009B46CF" w:rsidRPr="003B5A5D" w:rsidRDefault="009B46CF" w:rsidP="00DB7E6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A Service to Answer public queries</w:t>
            </w:r>
          </w:p>
        </w:tc>
        <w:tc>
          <w:tcPr>
            <w:tcW w:w="1701" w:type="dxa"/>
          </w:tcPr>
          <w:p w:rsidR="009B46CF" w:rsidRPr="003B5A5D" w:rsidRDefault="009B46CF" w:rsidP="00824A7B">
            <w:pPr>
              <w:pStyle w:val="ListParagraph"/>
              <w:bidi w:val="0"/>
              <w:spacing w:line="360" w:lineRule="auto"/>
              <w:ind w:left="0"/>
              <w:jc w:val="both"/>
              <w:rPr>
                <w:rFonts w:ascii="Garamond" w:hAnsi="Garamond" w:cs="Times New Roman"/>
                <w:sz w:val="26"/>
                <w:szCs w:val="26"/>
              </w:rPr>
            </w:pPr>
          </w:p>
        </w:tc>
        <w:tc>
          <w:tcPr>
            <w:tcW w:w="1621" w:type="dxa"/>
          </w:tcPr>
          <w:p w:rsidR="009B46CF" w:rsidRPr="003B5A5D" w:rsidRDefault="009B46CF" w:rsidP="00824A7B">
            <w:pPr>
              <w:pStyle w:val="ListParagraph"/>
              <w:bidi w:val="0"/>
              <w:spacing w:line="360" w:lineRule="auto"/>
              <w:ind w:left="0"/>
              <w:jc w:val="both"/>
              <w:rPr>
                <w:rFonts w:ascii="Garamond" w:hAnsi="Garamond" w:cs="Times New Roman"/>
                <w:sz w:val="26"/>
                <w:szCs w:val="26"/>
              </w:rPr>
            </w:pPr>
          </w:p>
        </w:tc>
      </w:tr>
      <w:tr w:rsidR="009B46CF" w:rsidRPr="003B5A5D" w:rsidTr="00041A47">
        <w:tc>
          <w:tcPr>
            <w:tcW w:w="5812" w:type="dxa"/>
          </w:tcPr>
          <w:p w:rsidR="009B46CF" w:rsidRPr="003B5A5D" w:rsidRDefault="009B46CF" w:rsidP="00DB7E6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Consumer</w:t>
            </w:r>
            <w:r>
              <w:rPr>
                <w:rFonts w:ascii="Garamond" w:hAnsi="Garamond" w:cs="Times New Roman"/>
                <w:sz w:val="26"/>
                <w:szCs w:val="26"/>
              </w:rPr>
              <w:t>/Investor</w:t>
            </w:r>
            <w:r w:rsidRPr="003B5A5D">
              <w:rPr>
                <w:rFonts w:ascii="Garamond" w:hAnsi="Garamond" w:cs="Times New Roman"/>
                <w:sz w:val="26"/>
                <w:szCs w:val="26"/>
              </w:rPr>
              <w:t xml:space="preserve"> Information Telephone Line (Hotline/Helpline)</w:t>
            </w:r>
          </w:p>
        </w:tc>
        <w:tc>
          <w:tcPr>
            <w:tcW w:w="1701" w:type="dxa"/>
          </w:tcPr>
          <w:p w:rsidR="009B46CF" w:rsidRPr="003B5A5D" w:rsidRDefault="009B46CF" w:rsidP="00824A7B">
            <w:pPr>
              <w:pStyle w:val="ListParagraph"/>
              <w:bidi w:val="0"/>
              <w:spacing w:line="360" w:lineRule="auto"/>
              <w:ind w:left="0"/>
              <w:jc w:val="both"/>
              <w:rPr>
                <w:rFonts w:ascii="Garamond" w:hAnsi="Garamond" w:cs="Times New Roman"/>
                <w:sz w:val="26"/>
                <w:szCs w:val="26"/>
              </w:rPr>
            </w:pPr>
          </w:p>
        </w:tc>
        <w:tc>
          <w:tcPr>
            <w:tcW w:w="1621" w:type="dxa"/>
          </w:tcPr>
          <w:p w:rsidR="009B46CF" w:rsidRPr="003B5A5D" w:rsidRDefault="009B46CF" w:rsidP="00824A7B">
            <w:pPr>
              <w:pStyle w:val="ListParagraph"/>
              <w:bidi w:val="0"/>
              <w:spacing w:line="360" w:lineRule="auto"/>
              <w:ind w:left="0"/>
              <w:jc w:val="both"/>
              <w:rPr>
                <w:rFonts w:ascii="Garamond" w:hAnsi="Garamond" w:cs="Times New Roman"/>
                <w:sz w:val="26"/>
                <w:szCs w:val="26"/>
              </w:rPr>
            </w:pPr>
          </w:p>
        </w:tc>
      </w:tr>
      <w:tr w:rsidR="009B46CF" w:rsidRPr="003B5A5D" w:rsidTr="00041A47">
        <w:tc>
          <w:tcPr>
            <w:tcW w:w="5812" w:type="dxa"/>
          </w:tcPr>
          <w:p w:rsidR="009B46CF" w:rsidRPr="003B5A5D" w:rsidRDefault="009B46CF" w:rsidP="00DB7E6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Press Release/ Articles in Newspaper and Magazines/ Interviews</w:t>
            </w:r>
          </w:p>
        </w:tc>
        <w:tc>
          <w:tcPr>
            <w:tcW w:w="1701" w:type="dxa"/>
          </w:tcPr>
          <w:p w:rsidR="009B46CF" w:rsidRPr="003B5A5D" w:rsidRDefault="009B46CF" w:rsidP="00824A7B">
            <w:pPr>
              <w:pStyle w:val="ListParagraph"/>
              <w:bidi w:val="0"/>
              <w:spacing w:line="360" w:lineRule="auto"/>
              <w:ind w:left="0"/>
              <w:jc w:val="both"/>
              <w:rPr>
                <w:rFonts w:ascii="Garamond" w:hAnsi="Garamond" w:cs="Times New Roman"/>
                <w:sz w:val="26"/>
                <w:szCs w:val="26"/>
              </w:rPr>
            </w:pPr>
          </w:p>
        </w:tc>
        <w:tc>
          <w:tcPr>
            <w:tcW w:w="1621" w:type="dxa"/>
          </w:tcPr>
          <w:p w:rsidR="009B46CF" w:rsidRPr="003B5A5D" w:rsidRDefault="009B46CF" w:rsidP="00824A7B">
            <w:pPr>
              <w:pStyle w:val="ListParagraph"/>
              <w:bidi w:val="0"/>
              <w:spacing w:line="360" w:lineRule="auto"/>
              <w:ind w:left="0"/>
              <w:jc w:val="both"/>
              <w:rPr>
                <w:rFonts w:ascii="Garamond" w:hAnsi="Garamond" w:cs="Times New Roman"/>
                <w:sz w:val="26"/>
                <w:szCs w:val="26"/>
              </w:rPr>
            </w:pPr>
          </w:p>
        </w:tc>
      </w:tr>
      <w:tr w:rsidR="009B46CF" w:rsidRPr="003B5A5D" w:rsidTr="00041A47">
        <w:tc>
          <w:tcPr>
            <w:tcW w:w="5812" w:type="dxa"/>
          </w:tcPr>
          <w:p w:rsidR="009B46CF" w:rsidRPr="003B5A5D" w:rsidRDefault="009B46CF" w:rsidP="00DB7E6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Educational CDs &amp; DVDs</w:t>
            </w:r>
          </w:p>
        </w:tc>
        <w:tc>
          <w:tcPr>
            <w:tcW w:w="1701" w:type="dxa"/>
          </w:tcPr>
          <w:p w:rsidR="009B46CF" w:rsidRPr="003B5A5D" w:rsidRDefault="009B46CF" w:rsidP="0027060D">
            <w:pPr>
              <w:pStyle w:val="ListParagraph"/>
              <w:bidi w:val="0"/>
              <w:spacing w:line="360" w:lineRule="auto"/>
              <w:ind w:left="0"/>
              <w:jc w:val="both"/>
              <w:rPr>
                <w:rFonts w:ascii="Garamond" w:hAnsi="Garamond" w:cs="Times New Roman"/>
                <w:sz w:val="26"/>
                <w:szCs w:val="26"/>
              </w:rPr>
            </w:pPr>
          </w:p>
        </w:tc>
        <w:tc>
          <w:tcPr>
            <w:tcW w:w="1621" w:type="dxa"/>
          </w:tcPr>
          <w:p w:rsidR="009B46CF" w:rsidRPr="003B5A5D" w:rsidRDefault="009B46CF" w:rsidP="0027060D">
            <w:pPr>
              <w:pStyle w:val="ListParagraph"/>
              <w:bidi w:val="0"/>
              <w:spacing w:line="360" w:lineRule="auto"/>
              <w:ind w:left="0"/>
              <w:jc w:val="both"/>
              <w:rPr>
                <w:rFonts w:ascii="Garamond" w:hAnsi="Garamond" w:cs="Times New Roman"/>
                <w:sz w:val="26"/>
                <w:szCs w:val="26"/>
              </w:rPr>
            </w:pPr>
          </w:p>
        </w:tc>
      </w:tr>
      <w:tr w:rsidR="009B46CF" w:rsidTr="009B46CF">
        <w:tc>
          <w:tcPr>
            <w:tcW w:w="5812" w:type="dxa"/>
          </w:tcPr>
          <w:p w:rsidR="009B46CF" w:rsidRPr="003B5A5D" w:rsidRDefault="009B46CF" w:rsidP="00DB7E6B">
            <w:pPr>
              <w:pStyle w:val="ListParagraph"/>
              <w:bidi w:val="0"/>
              <w:spacing w:line="360" w:lineRule="auto"/>
              <w:ind w:left="0"/>
              <w:jc w:val="both"/>
              <w:rPr>
                <w:rFonts w:ascii="Garamond" w:hAnsi="Garamond" w:cs="Times New Roman"/>
                <w:sz w:val="26"/>
                <w:szCs w:val="26"/>
              </w:rPr>
            </w:pPr>
            <w:r w:rsidRPr="003B5A5D">
              <w:rPr>
                <w:rFonts w:ascii="Garamond" w:hAnsi="Garamond" w:cs="Times New Roman"/>
                <w:sz w:val="26"/>
                <w:szCs w:val="26"/>
              </w:rPr>
              <w:t xml:space="preserve">Educational Software </w:t>
            </w:r>
          </w:p>
        </w:tc>
        <w:tc>
          <w:tcPr>
            <w:tcW w:w="1701" w:type="dxa"/>
          </w:tcPr>
          <w:p w:rsidR="009B46CF" w:rsidRDefault="009B46CF" w:rsidP="009B46CF">
            <w:pPr>
              <w:pStyle w:val="ListParagraph"/>
              <w:bidi w:val="0"/>
              <w:spacing w:line="360" w:lineRule="auto"/>
              <w:ind w:left="0"/>
              <w:jc w:val="both"/>
              <w:rPr>
                <w:rFonts w:ascii="Garamond" w:hAnsi="Garamond" w:cs="Times New Roman"/>
                <w:sz w:val="26"/>
                <w:szCs w:val="26"/>
              </w:rPr>
            </w:pPr>
          </w:p>
        </w:tc>
        <w:tc>
          <w:tcPr>
            <w:tcW w:w="1621" w:type="dxa"/>
          </w:tcPr>
          <w:p w:rsidR="009B46CF" w:rsidRDefault="009B46CF" w:rsidP="009B46CF">
            <w:pPr>
              <w:pStyle w:val="ListParagraph"/>
              <w:bidi w:val="0"/>
              <w:spacing w:line="360" w:lineRule="auto"/>
              <w:ind w:left="0"/>
              <w:jc w:val="both"/>
              <w:rPr>
                <w:rFonts w:ascii="Garamond" w:hAnsi="Garamond" w:cs="Times New Roman"/>
                <w:sz w:val="26"/>
                <w:szCs w:val="26"/>
              </w:rPr>
            </w:pPr>
          </w:p>
        </w:tc>
      </w:tr>
    </w:tbl>
    <w:p w:rsidR="009B46CF" w:rsidRPr="003B5A5D" w:rsidRDefault="009B46CF" w:rsidP="009B46CF">
      <w:pPr>
        <w:pStyle w:val="ListParagraph"/>
        <w:bidi w:val="0"/>
        <w:spacing w:after="0" w:line="360" w:lineRule="auto"/>
        <w:ind w:left="0"/>
        <w:jc w:val="both"/>
        <w:rPr>
          <w:rFonts w:ascii="Garamond" w:hAnsi="Garamond" w:cs="Times New Roman"/>
          <w:sz w:val="26"/>
          <w:szCs w:val="26"/>
        </w:rPr>
      </w:pPr>
    </w:p>
    <w:p w:rsidR="007648E5" w:rsidRPr="003B5A5D" w:rsidRDefault="00824A7B" w:rsidP="00EA63C4">
      <w:pPr>
        <w:pStyle w:val="ListParagraph"/>
        <w:bidi w:val="0"/>
        <w:spacing w:after="0" w:line="360" w:lineRule="auto"/>
        <w:ind w:left="0"/>
        <w:jc w:val="both"/>
        <w:rPr>
          <w:rFonts w:ascii="Garamond" w:hAnsi="Garamond" w:cs="Times New Roman"/>
          <w:b/>
          <w:bCs/>
          <w:sz w:val="26"/>
          <w:szCs w:val="26"/>
        </w:rPr>
      </w:pPr>
      <w:r w:rsidRPr="003B5A5D">
        <w:rPr>
          <w:rFonts w:ascii="Garamond" w:hAnsi="Garamond" w:cs="Times New Roman"/>
          <w:b/>
          <w:bCs/>
          <w:sz w:val="26"/>
          <w:szCs w:val="26"/>
        </w:rPr>
        <w:t xml:space="preserve">What are </w:t>
      </w:r>
      <w:r w:rsidR="00EA63C4">
        <w:rPr>
          <w:rFonts w:ascii="Garamond" w:hAnsi="Garamond" w:cs="Times New Roman"/>
          <w:b/>
          <w:bCs/>
          <w:sz w:val="26"/>
          <w:szCs w:val="26"/>
        </w:rPr>
        <w:t>other</w:t>
      </w:r>
      <w:r w:rsidRPr="003B5A5D">
        <w:rPr>
          <w:rFonts w:ascii="Garamond" w:hAnsi="Garamond" w:cs="Times New Roman"/>
          <w:b/>
          <w:bCs/>
          <w:sz w:val="26"/>
          <w:szCs w:val="26"/>
        </w:rPr>
        <w:t xml:space="preserve"> programs, products, initiatives, services and packages you provide for financial literacy in your jurisdiction? </w:t>
      </w:r>
    </w:p>
    <w:p w:rsidR="0024471A" w:rsidRDefault="0024471A" w:rsidP="0024471A">
      <w:pPr>
        <w:pStyle w:val="ListParagraph"/>
        <w:bidi w:val="0"/>
        <w:spacing w:line="360" w:lineRule="auto"/>
        <w:ind w:left="448"/>
        <w:jc w:val="both"/>
        <w:rPr>
          <w:rFonts w:ascii="Garamond" w:hAnsi="Garamond" w:cstheme="majorBidi"/>
          <w:b/>
          <w:bCs/>
          <w:sz w:val="26"/>
          <w:szCs w:val="26"/>
        </w:rPr>
      </w:pPr>
    </w:p>
    <w:p w:rsidR="004861CC" w:rsidRPr="001B1769" w:rsidRDefault="004861CC" w:rsidP="001B1769">
      <w:pPr>
        <w:bidi w:val="0"/>
        <w:spacing w:line="360" w:lineRule="auto"/>
        <w:jc w:val="both"/>
        <w:rPr>
          <w:rFonts w:ascii="Garamond" w:hAnsi="Garamond" w:cstheme="majorBidi"/>
          <w:b/>
          <w:bCs/>
          <w:sz w:val="26"/>
          <w:szCs w:val="26"/>
        </w:rPr>
      </w:pPr>
    </w:p>
    <w:p w:rsidR="004861CC" w:rsidRPr="003B5A5D" w:rsidRDefault="004861CC" w:rsidP="0024471A">
      <w:pPr>
        <w:pStyle w:val="ListParagraph"/>
        <w:numPr>
          <w:ilvl w:val="0"/>
          <w:numId w:val="10"/>
        </w:numPr>
        <w:bidi w:val="0"/>
        <w:spacing w:line="360" w:lineRule="auto"/>
        <w:ind w:left="448" w:hanging="448"/>
        <w:jc w:val="both"/>
        <w:rPr>
          <w:rFonts w:ascii="Garamond" w:hAnsi="Garamond" w:cstheme="majorBidi"/>
          <w:b/>
          <w:bCs/>
          <w:sz w:val="26"/>
          <w:szCs w:val="26"/>
        </w:rPr>
      </w:pPr>
      <w:r w:rsidRPr="003B5A5D">
        <w:rPr>
          <w:rFonts w:ascii="Garamond" w:hAnsi="Garamond" w:cstheme="majorBidi"/>
          <w:b/>
          <w:bCs/>
          <w:sz w:val="26"/>
          <w:szCs w:val="26"/>
        </w:rPr>
        <w:t xml:space="preserve">Is there any mandatory </w:t>
      </w:r>
      <w:r w:rsidR="0024471A">
        <w:rPr>
          <w:rFonts w:ascii="Garamond" w:hAnsi="Garamond" w:cstheme="majorBidi"/>
          <w:b/>
          <w:bCs/>
          <w:sz w:val="26"/>
          <w:szCs w:val="26"/>
        </w:rPr>
        <w:t>curriculum</w:t>
      </w:r>
      <w:r w:rsidRPr="003B5A5D">
        <w:rPr>
          <w:rFonts w:ascii="Garamond" w:hAnsi="Garamond" w:cstheme="majorBidi"/>
          <w:b/>
          <w:bCs/>
          <w:sz w:val="26"/>
          <w:szCs w:val="26"/>
        </w:rPr>
        <w:t xml:space="preserve"> related to financial literacy</w:t>
      </w:r>
      <w:r w:rsidR="0024471A">
        <w:rPr>
          <w:rFonts w:ascii="Garamond" w:hAnsi="Garamond" w:cstheme="majorBidi"/>
          <w:b/>
          <w:bCs/>
          <w:sz w:val="26"/>
          <w:szCs w:val="26"/>
        </w:rPr>
        <w:t xml:space="preserve"> (</w:t>
      </w:r>
      <w:r w:rsidR="001B1769">
        <w:rPr>
          <w:rFonts w:ascii="Garamond" w:hAnsi="Garamond" w:cstheme="majorBidi"/>
          <w:b/>
          <w:bCs/>
          <w:sz w:val="26"/>
          <w:szCs w:val="26"/>
        </w:rPr>
        <w:t xml:space="preserve">e.g. </w:t>
      </w:r>
      <w:r w:rsidR="0024471A">
        <w:rPr>
          <w:rFonts w:ascii="Garamond" w:hAnsi="Garamond" w:cstheme="majorBidi"/>
          <w:b/>
          <w:bCs/>
          <w:sz w:val="26"/>
          <w:szCs w:val="26"/>
        </w:rPr>
        <w:t>in schools</w:t>
      </w:r>
      <w:r w:rsidR="001B1769">
        <w:rPr>
          <w:rFonts w:ascii="Garamond" w:hAnsi="Garamond" w:cstheme="majorBidi"/>
          <w:b/>
          <w:bCs/>
          <w:sz w:val="26"/>
          <w:szCs w:val="26"/>
        </w:rPr>
        <w:t xml:space="preserve"> or universities</w:t>
      </w:r>
      <w:r w:rsidR="0024471A">
        <w:rPr>
          <w:rFonts w:ascii="Garamond" w:hAnsi="Garamond" w:cstheme="majorBidi"/>
          <w:b/>
          <w:bCs/>
          <w:sz w:val="26"/>
          <w:szCs w:val="26"/>
        </w:rPr>
        <w:t>)</w:t>
      </w:r>
      <w:r w:rsidRPr="003B5A5D">
        <w:rPr>
          <w:rFonts w:ascii="Garamond" w:hAnsi="Garamond" w:cstheme="majorBidi"/>
          <w:b/>
          <w:bCs/>
          <w:sz w:val="26"/>
          <w:szCs w:val="26"/>
        </w:rPr>
        <w:t>? If so, please indicate its name and its level.</w:t>
      </w:r>
    </w:p>
    <w:p w:rsidR="00F205CE" w:rsidRDefault="00F205CE" w:rsidP="00F205CE">
      <w:pPr>
        <w:pStyle w:val="ListParagraph"/>
        <w:bidi w:val="0"/>
        <w:spacing w:after="0" w:line="360" w:lineRule="auto"/>
        <w:ind w:left="0"/>
        <w:jc w:val="both"/>
        <w:rPr>
          <w:rFonts w:ascii="Garamond" w:hAnsi="Garamond" w:cs="Times New Roman"/>
          <w:sz w:val="26"/>
          <w:szCs w:val="26"/>
        </w:rPr>
      </w:pPr>
    </w:p>
    <w:p w:rsidR="001B1769" w:rsidRDefault="001B1769" w:rsidP="001B1769">
      <w:pPr>
        <w:pStyle w:val="ListParagraph"/>
        <w:bidi w:val="0"/>
        <w:spacing w:after="0" w:line="360" w:lineRule="auto"/>
        <w:ind w:left="0"/>
        <w:jc w:val="both"/>
        <w:rPr>
          <w:rFonts w:ascii="Garamond" w:hAnsi="Garamond" w:cs="Times New Roman"/>
          <w:sz w:val="26"/>
          <w:szCs w:val="26"/>
        </w:rPr>
      </w:pPr>
    </w:p>
    <w:p w:rsidR="001B1769" w:rsidRPr="003B5A5D" w:rsidRDefault="001B1769" w:rsidP="001B1769">
      <w:pPr>
        <w:pStyle w:val="ListParagraph"/>
        <w:bidi w:val="0"/>
        <w:spacing w:after="0" w:line="360" w:lineRule="auto"/>
        <w:ind w:left="0"/>
        <w:jc w:val="both"/>
        <w:rPr>
          <w:rFonts w:ascii="Garamond" w:hAnsi="Garamond" w:cs="Times New Roman"/>
          <w:sz w:val="26"/>
          <w:szCs w:val="26"/>
        </w:rPr>
      </w:pPr>
    </w:p>
    <w:p w:rsidR="00215D48" w:rsidRPr="00EA63C4" w:rsidRDefault="00215D48" w:rsidP="00835621">
      <w:pPr>
        <w:pStyle w:val="ListParagraph"/>
        <w:numPr>
          <w:ilvl w:val="0"/>
          <w:numId w:val="10"/>
        </w:numPr>
        <w:bidi w:val="0"/>
        <w:spacing w:line="360" w:lineRule="auto"/>
        <w:ind w:left="448" w:hanging="448"/>
        <w:jc w:val="both"/>
        <w:rPr>
          <w:rFonts w:ascii="Garamond" w:hAnsi="Garamond" w:cstheme="majorBidi"/>
          <w:b/>
          <w:bCs/>
          <w:sz w:val="26"/>
          <w:szCs w:val="26"/>
        </w:rPr>
      </w:pPr>
      <w:r w:rsidRPr="00EA63C4">
        <w:rPr>
          <w:rFonts w:ascii="Garamond" w:hAnsi="Garamond" w:cstheme="majorBidi"/>
          <w:b/>
          <w:bCs/>
          <w:sz w:val="26"/>
          <w:szCs w:val="26"/>
        </w:rPr>
        <w:t xml:space="preserve"> What are lessons you </w:t>
      </w:r>
      <w:r w:rsidR="00EA63C4" w:rsidRPr="00EA63C4">
        <w:rPr>
          <w:rFonts w:ascii="Garamond" w:hAnsi="Garamond" w:cstheme="majorBidi"/>
          <w:b/>
          <w:bCs/>
          <w:sz w:val="26"/>
          <w:szCs w:val="26"/>
        </w:rPr>
        <w:t xml:space="preserve">have </w:t>
      </w:r>
      <w:r w:rsidRPr="00EA63C4">
        <w:rPr>
          <w:rFonts w:ascii="Garamond" w:hAnsi="Garamond" w:cstheme="majorBidi"/>
          <w:b/>
          <w:bCs/>
          <w:sz w:val="26"/>
          <w:szCs w:val="26"/>
        </w:rPr>
        <w:t xml:space="preserve">learned from implementing financial literacy programs? </w:t>
      </w:r>
    </w:p>
    <w:p w:rsidR="00A10463" w:rsidRDefault="00A10463" w:rsidP="00041A47">
      <w:pPr>
        <w:bidi w:val="0"/>
        <w:spacing w:line="360" w:lineRule="auto"/>
        <w:jc w:val="both"/>
        <w:rPr>
          <w:rFonts w:ascii="Garamond" w:hAnsi="Garamond" w:cs="Times New Roman"/>
          <w:sz w:val="26"/>
          <w:szCs w:val="26"/>
        </w:rPr>
      </w:pPr>
    </w:p>
    <w:p w:rsidR="00877638" w:rsidRDefault="00877638" w:rsidP="00877638">
      <w:pPr>
        <w:bidi w:val="0"/>
        <w:spacing w:line="360" w:lineRule="auto"/>
        <w:jc w:val="both"/>
        <w:rPr>
          <w:rFonts w:ascii="Garamond" w:hAnsi="Garamond" w:cs="Times New Roman"/>
          <w:sz w:val="26"/>
          <w:szCs w:val="26"/>
        </w:rPr>
      </w:pPr>
    </w:p>
    <w:p w:rsidR="00877638" w:rsidRDefault="00877638" w:rsidP="00877638">
      <w:pPr>
        <w:bidi w:val="0"/>
        <w:spacing w:line="360" w:lineRule="auto"/>
        <w:jc w:val="both"/>
        <w:rPr>
          <w:rFonts w:ascii="Garamond" w:hAnsi="Garamond" w:cs="Times New Roman"/>
          <w:sz w:val="26"/>
          <w:szCs w:val="26"/>
        </w:rPr>
      </w:pPr>
    </w:p>
    <w:p w:rsidR="00877638" w:rsidRPr="00041A47" w:rsidRDefault="00877638" w:rsidP="00877638">
      <w:pPr>
        <w:bidi w:val="0"/>
        <w:spacing w:line="360" w:lineRule="auto"/>
        <w:jc w:val="both"/>
        <w:rPr>
          <w:rFonts w:ascii="Garamond" w:hAnsi="Garamond" w:cstheme="majorBidi"/>
          <w:b/>
          <w:bCs/>
          <w:sz w:val="26"/>
          <w:szCs w:val="26"/>
        </w:rPr>
      </w:pPr>
    </w:p>
    <w:p w:rsidR="00996E00" w:rsidRPr="0024471A" w:rsidRDefault="00877638" w:rsidP="00E24557">
      <w:pPr>
        <w:bidi w:val="0"/>
        <w:spacing w:after="0" w:line="360" w:lineRule="auto"/>
        <w:jc w:val="both"/>
        <w:rPr>
          <w:rFonts w:ascii="Garamond" w:hAnsi="Garamond"/>
          <w:b/>
          <w:color w:val="FF0000"/>
          <w:sz w:val="26"/>
          <w:szCs w:val="26"/>
        </w:rPr>
      </w:pPr>
      <w:r>
        <w:rPr>
          <w:rFonts w:ascii="Garamond" w:hAnsi="Garamond"/>
          <w:b/>
          <w:color w:val="FF0000"/>
          <w:sz w:val="26"/>
          <w:szCs w:val="26"/>
        </w:rPr>
        <w:lastRenderedPageBreak/>
        <w:t>C</w:t>
      </w:r>
      <w:r w:rsidR="00F205CE" w:rsidRPr="0024471A">
        <w:rPr>
          <w:rFonts w:ascii="Garamond" w:hAnsi="Garamond"/>
          <w:b/>
          <w:color w:val="FF0000"/>
          <w:sz w:val="26"/>
          <w:szCs w:val="26"/>
        </w:rPr>
        <w:t xml:space="preserve">- EVALUATION </w:t>
      </w:r>
      <w:r w:rsidR="0024471A">
        <w:rPr>
          <w:rFonts w:ascii="Garamond" w:hAnsi="Garamond"/>
          <w:b/>
          <w:color w:val="FF0000"/>
          <w:sz w:val="26"/>
          <w:szCs w:val="26"/>
        </w:rPr>
        <w:t>AND MONITORING</w:t>
      </w:r>
    </w:p>
    <w:p w:rsidR="00CA7B2E" w:rsidRPr="003B5A5D" w:rsidRDefault="003A3CE1" w:rsidP="001B1769">
      <w:pPr>
        <w:pStyle w:val="ListParagraph"/>
        <w:numPr>
          <w:ilvl w:val="0"/>
          <w:numId w:val="11"/>
        </w:numPr>
        <w:bidi w:val="0"/>
        <w:spacing w:after="0" w:line="360" w:lineRule="auto"/>
        <w:ind w:left="448" w:hanging="448"/>
        <w:jc w:val="both"/>
        <w:rPr>
          <w:rFonts w:ascii="Garamond" w:hAnsi="Garamond" w:cs="Times New Roman"/>
          <w:b/>
          <w:bCs/>
          <w:sz w:val="26"/>
          <w:szCs w:val="26"/>
        </w:rPr>
      </w:pPr>
      <w:r w:rsidRPr="003B5A5D">
        <w:rPr>
          <w:rFonts w:ascii="Garamond" w:hAnsi="Garamond" w:cs="Times New Roman"/>
          <w:b/>
          <w:bCs/>
          <w:sz w:val="26"/>
          <w:szCs w:val="26"/>
        </w:rPr>
        <w:t xml:space="preserve"> </w:t>
      </w:r>
      <w:r w:rsidR="00CA7B2E" w:rsidRPr="003B5A5D">
        <w:rPr>
          <w:rFonts w:ascii="Garamond" w:hAnsi="Garamond" w:cs="Times New Roman"/>
          <w:b/>
          <w:bCs/>
          <w:sz w:val="26"/>
          <w:szCs w:val="26"/>
        </w:rPr>
        <w:t xml:space="preserve">Is there any method to evaluate your programs? How do you </w:t>
      </w:r>
      <w:r w:rsidR="001B1769">
        <w:rPr>
          <w:rFonts w:ascii="Garamond" w:hAnsi="Garamond" w:cs="Times New Roman"/>
          <w:b/>
          <w:bCs/>
          <w:sz w:val="26"/>
          <w:szCs w:val="26"/>
        </w:rPr>
        <w:t xml:space="preserve">evaluate </w:t>
      </w:r>
      <w:r w:rsidR="00CA7B2E" w:rsidRPr="003B5A5D">
        <w:rPr>
          <w:rFonts w:ascii="Garamond" w:hAnsi="Garamond" w:cs="Times New Roman"/>
          <w:b/>
          <w:bCs/>
          <w:sz w:val="26"/>
          <w:szCs w:val="26"/>
        </w:rPr>
        <w:t xml:space="preserve">your programs </w:t>
      </w:r>
      <w:r w:rsidR="001B1769">
        <w:rPr>
          <w:rFonts w:ascii="Garamond" w:hAnsi="Garamond" w:cs="Times New Roman"/>
          <w:b/>
          <w:bCs/>
          <w:sz w:val="26"/>
          <w:szCs w:val="26"/>
        </w:rPr>
        <w:t xml:space="preserve">and initiatives </w:t>
      </w:r>
      <w:r w:rsidR="00CA7B2E" w:rsidRPr="003B5A5D">
        <w:rPr>
          <w:rFonts w:ascii="Garamond" w:hAnsi="Garamond" w:cs="Times New Roman"/>
          <w:b/>
          <w:bCs/>
          <w:sz w:val="26"/>
          <w:szCs w:val="26"/>
        </w:rPr>
        <w:t>(</w:t>
      </w:r>
      <w:r w:rsidR="001B1769">
        <w:rPr>
          <w:rFonts w:ascii="Garamond" w:hAnsi="Garamond" w:cs="Times New Roman"/>
          <w:b/>
          <w:bCs/>
          <w:sz w:val="26"/>
          <w:szCs w:val="26"/>
        </w:rPr>
        <w:t>q</w:t>
      </w:r>
      <w:r w:rsidR="001B1769" w:rsidRPr="001B1769">
        <w:rPr>
          <w:rFonts w:ascii="Garamond" w:hAnsi="Garamond" w:cs="Times New Roman"/>
          <w:b/>
          <w:bCs/>
          <w:sz w:val="26"/>
          <w:szCs w:val="26"/>
        </w:rPr>
        <w:t>ualitative</w:t>
      </w:r>
      <w:r w:rsidR="001B1769">
        <w:rPr>
          <w:rFonts w:ascii="Garamond" w:hAnsi="Garamond" w:cs="Times New Roman"/>
          <w:b/>
          <w:bCs/>
          <w:sz w:val="26"/>
          <w:szCs w:val="26"/>
        </w:rPr>
        <w:t xml:space="preserve">, </w:t>
      </w:r>
      <w:r w:rsidR="001B1769" w:rsidRPr="001B1769">
        <w:rPr>
          <w:rFonts w:ascii="Garamond" w:hAnsi="Garamond" w:cs="Times New Roman"/>
          <w:b/>
          <w:bCs/>
          <w:sz w:val="26"/>
          <w:szCs w:val="26"/>
        </w:rPr>
        <w:t>quantitative</w:t>
      </w:r>
      <w:r w:rsidR="001B1769">
        <w:rPr>
          <w:rFonts w:ascii="Garamond" w:hAnsi="Garamond" w:cs="Times New Roman"/>
          <w:b/>
          <w:bCs/>
          <w:sz w:val="26"/>
          <w:szCs w:val="26"/>
        </w:rPr>
        <w:t xml:space="preserve">, and </w:t>
      </w:r>
      <w:r w:rsidR="00CA7B2E" w:rsidRPr="003B5A5D">
        <w:rPr>
          <w:rFonts w:ascii="Garamond" w:hAnsi="Garamond" w:cs="Times New Roman"/>
          <w:b/>
          <w:bCs/>
          <w:sz w:val="26"/>
          <w:szCs w:val="26"/>
        </w:rPr>
        <w:t xml:space="preserve">it can be related to your logic plan)? </w:t>
      </w:r>
      <w:r w:rsidR="001B1769">
        <w:rPr>
          <w:rFonts w:ascii="Garamond" w:hAnsi="Garamond" w:cs="Times New Roman"/>
          <w:b/>
          <w:bCs/>
          <w:sz w:val="26"/>
          <w:szCs w:val="26"/>
        </w:rPr>
        <w:t>Please explain your method.</w:t>
      </w:r>
    </w:p>
    <w:p w:rsidR="00CA7B2E" w:rsidRDefault="00CA7B2E" w:rsidP="00CA7B2E">
      <w:pPr>
        <w:bidi w:val="0"/>
        <w:spacing w:after="0" w:line="360" w:lineRule="auto"/>
        <w:jc w:val="both"/>
        <w:rPr>
          <w:rFonts w:ascii="Garamond" w:hAnsi="Garamond" w:cs="Times New Roman"/>
          <w:b/>
          <w:bCs/>
          <w:sz w:val="26"/>
          <w:szCs w:val="26"/>
        </w:rPr>
      </w:pPr>
    </w:p>
    <w:p w:rsidR="001B1769" w:rsidRDefault="001B1769" w:rsidP="001B1769">
      <w:pPr>
        <w:bidi w:val="0"/>
        <w:spacing w:after="0" w:line="360" w:lineRule="auto"/>
        <w:jc w:val="both"/>
        <w:rPr>
          <w:rFonts w:ascii="Garamond" w:hAnsi="Garamond" w:cs="Times New Roman"/>
          <w:b/>
          <w:bCs/>
          <w:sz w:val="26"/>
          <w:szCs w:val="26"/>
        </w:rPr>
      </w:pPr>
    </w:p>
    <w:p w:rsidR="001B1769" w:rsidRDefault="001B1769" w:rsidP="001B1769">
      <w:pPr>
        <w:bidi w:val="0"/>
        <w:spacing w:after="0" w:line="360" w:lineRule="auto"/>
        <w:jc w:val="both"/>
        <w:rPr>
          <w:rFonts w:ascii="Garamond" w:hAnsi="Garamond" w:cs="Times New Roman"/>
          <w:b/>
          <w:bCs/>
          <w:sz w:val="26"/>
          <w:szCs w:val="26"/>
        </w:rPr>
      </w:pPr>
    </w:p>
    <w:p w:rsidR="001B1769" w:rsidRDefault="001B1769" w:rsidP="001B1769">
      <w:pPr>
        <w:bidi w:val="0"/>
        <w:spacing w:after="0" w:line="360" w:lineRule="auto"/>
        <w:jc w:val="both"/>
        <w:rPr>
          <w:rFonts w:ascii="Garamond" w:hAnsi="Garamond" w:cs="Times New Roman"/>
          <w:b/>
          <w:bCs/>
          <w:sz w:val="26"/>
          <w:szCs w:val="26"/>
        </w:rPr>
      </w:pPr>
    </w:p>
    <w:p w:rsidR="001B1769" w:rsidRPr="00CA7B2E" w:rsidRDefault="001B1769" w:rsidP="001B1769">
      <w:pPr>
        <w:bidi w:val="0"/>
        <w:spacing w:after="0" w:line="360" w:lineRule="auto"/>
        <w:jc w:val="both"/>
        <w:rPr>
          <w:rFonts w:ascii="Garamond" w:hAnsi="Garamond" w:cs="Times New Roman"/>
          <w:b/>
          <w:bCs/>
          <w:sz w:val="26"/>
          <w:szCs w:val="26"/>
        </w:rPr>
      </w:pPr>
    </w:p>
    <w:p w:rsidR="00215D48" w:rsidRPr="003B5A5D" w:rsidRDefault="00215D48" w:rsidP="00CA7B2E">
      <w:pPr>
        <w:pStyle w:val="ListParagraph"/>
        <w:numPr>
          <w:ilvl w:val="0"/>
          <w:numId w:val="11"/>
        </w:numPr>
        <w:bidi w:val="0"/>
        <w:spacing w:after="0" w:line="360" w:lineRule="auto"/>
        <w:ind w:left="448" w:hanging="448"/>
        <w:jc w:val="both"/>
        <w:rPr>
          <w:rFonts w:ascii="Garamond" w:hAnsi="Garamond" w:cs="Times New Roman"/>
          <w:b/>
          <w:bCs/>
          <w:sz w:val="26"/>
          <w:szCs w:val="26"/>
        </w:rPr>
      </w:pPr>
      <w:r w:rsidRPr="003B5A5D">
        <w:rPr>
          <w:rFonts w:ascii="Garamond" w:hAnsi="Garamond" w:cs="Times New Roman"/>
          <w:b/>
          <w:bCs/>
          <w:sz w:val="26"/>
          <w:szCs w:val="26"/>
        </w:rPr>
        <w:t xml:space="preserve">What are the </w:t>
      </w:r>
      <w:r w:rsidR="00867EE1">
        <w:rPr>
          <w:rFonts w:ascii="Garamond" w:hAnsi="Garamond" w:cs="Times New Roman"/>
          <w:b/>
          <w:bCs/>
          <w:sz w:val="26"/>
          <w:szCs w:val="26"/>
        </w:rPr>
        <w:t xml:space="preserve">main </w:t>
      </w:r>
      <w:r w:rsidRPr="003B5A5D">
        <w:rPr>
          <w:rFonts w:ascii="Garamond" w:hAnsi="Garamond" w:cs="Times New Roman"/>
          <w:b/>
          <w:bCs/>
          <w:sz w:val="26"/>
          <w:szCs w:val="26"/>
        </w:rPr>
        <w:t>elements of successful financial literacy program</w:t>
      </w:r>
      <w:r w:rsidR="00867EE1">
        <w:rPr>
          <w:rFonts w:ascii="Garamond" w:hAnsi="Garamond" w:cs="Times New Roman"/>
          <w:b/>
          <w:bCs/>
          <w:sz w:val="26"/>
          <w:szCs w:val="26"/>
        </w:rPr>
        <w:t xml:space="preserve"> (from your points of view)</w:t>
      </w:r>
      <w:r w:rsidRPr="003B5A5D">
        <w:rPr>
          <w:rFonts w:ascii="Garamond" w:hAnsi="Garamond" w:cs="Times New Roman"/>
          <w:b/>
          <w:bCs/>
          <w:sz w:val="26"/>
          <w:szCs w:val="26"/>
        </w:rPr>
        <w:t xml:space="preserve">? </w:t>
      </w:r>
      <w:r w:rsidR="001B1769">
        <w:rPr>
          <w:rFonts w:ascii="Garamond" w:hAnsi="Garamond" w:cs="Times New Roman"/>
          <w:b/>
          <w:bCs/>
          <w:sz w:val="26"/>
          <w:szCs w:val="26"/>
        </w:rPr>
        <w:t>How do you call a program successful?</w:t>
      </w:r>
    </w:p>
    <w:p w:rsidR="00CA7B2E" w:rsidRDefault="00CA7B2E" w:rsidP="00CA7B2E">
      <w:pPr>
        <w:pStyle w:val="ListParagraph"/>
        <w:bidi w:val="0"/>
        <w:spacing w:after="0" w:line="360" w:lineRule="auto"/>
        <w:ind w:left="448"/>
        <w:jc w:val="both"/>
        <w:rPr>
          <w:rFonts w:ascii="Garamond" w:hAnsi="Garamond" w:cs="Times New Roman"/>
          <w:b/>
          <w:bCs/>
          <w:sz w:val="26"/>
          <w:szCs w:val="26"/>
        </w:rPr>
      </w:pPr>
    </w:p>
    <w:p w:rsidR="001B1769" w:rsidRDefault="001B1769" w:rsidP="001B1769">
      <w:pPr>
        <w:pStyle w:val="ListParagraph"/>
        <w:bidi w:val="0"/>
        <w:spacing w:after="0" w:line="360" w:lineRule="auto"/>
        <w:ind w:left="448"/>
        <w:jc w:val="both"/>
        <w:rPr>
          <w:rFonts w:ascii="Garamond" w:hAnsi="Garamond" w:cs="Times New Roman"/>
          <w:b/>
          <w:bCs/>
          <w:sz w:val="26"/>
          <w:szCs w:val="26"/>
        </w:rPr>
      </w:pPr>
    </w:p>
    <w:p w:rsidR="001B1769" w:rsidRDefault="001B1769" w:rsidP="001B1769">
      <w:pPr>
        <w:pStyle w:val="ListParagraph"/>
        <w:bidi w:val="0"/>
        <w:spacing w:after="0" w:line="360" w:lineRule="auto"/>
        <w:ind w:left="448"/>
        <w:jc w:val="both"/>
        <w:rPr>
          <w:rFonts w:ascii="Garamond" w:hAnsi="Garamond" w:cs="Times New Roman"/>
          <w:b/>
          <w:bCs/>
          <w:sz w:val="26"/>
          <w:szCs w:val="26"/>
        </w:rPr>
      </w:pPr>
    </w:p>
    <w:p w:rsidR="001B1769" w:rsidRDefault="001B1769" w:rsidP="001B1769">
      <w:pPr>
        <w:pStyle w:val="ListParagraph"/>
        <w:bidi w:val="0"/>
        <w:spacing w:after="0" w:line="360" w:lineRule="auto"/>
        <w:ind w:left="448"/>
        <w:jc w:val="both"/>
        <w:rPr>
          <w:rFonts w:ascii="Garamond" w:hAnsi="Garamond" w:cs="Times New Roman"/>
          <w:b/>
          <w:bCs/>
          <w:sz w:val="26"/>
          <w:szCs w:val="26"/>
        </w:rPr>
      </w:pPr>
    </w:p>
    <w:p w:rsidR="00C560FA" w:rsidRDefault="00C560FA" w:rsidP="00CA7B2E">
      <w:pPr>
        <w:bidi w:val="0"/>
        <w:spacing w:after="0" w:line="360" w:lineRule="auto"/>
        <w:jc w:val="both"/>
        <w:rPr>
          <w:rFonts w:ascii="Garamond" w:hAnsi="Garamond" w:cs="Times New Roman"/>
          <w:sz w:val="26"/>
          <w:szCs w:val="26"/>
        </w:rPr>
      </w:pPr>
    </w:p>
    <w:p w:rsidR="001B1769" w:rsidRPr="00CA7B2E" w:rsidRDefault="001B1769" w:rsidP="001B1769">
      <w:pPr>
        <w:bidi w:val="0"/>
        <w:spacing w:after="0" w:line="360" w:lineRule="auto"/>
        <w:jc w:val="both"/>
        <w:rPr>
          <w:rFonts w:ascii="Garamond" w:hAnsi="Garamond" w:cs="Times New Roman"/>
          <w:sz w:val="26"/>
          <w:szCs w:val="26"/>
        </w:rPr>
      </w:pPr>
    </w:p>
    <w:p w:rsidR="00C560FA" w:rsidRPr="003B5A5D" w:rsidRDefault="00C560FA" w:rsidP="001B1769">
      <w:pPr>
        <w:pStyle w:val="ListParagraph"/>
        <w:numPr>
          <w:ilvl w:val="0"/>
          <w:numId w:val="11"/>
        </w:numPr>
        <w:bidi w:val="0"/>
        <w:spacing w:after="0" w:line="360" w:lineRule="auto"/>
        <w:ind w:left="448" w:hanging="448"/>
        <w:jc w:val="both"/>
        <w:rPr>
          <w:rFonts w:ascii="Garamond" w:hAnsi="Garamond" w:cs="Times New Roman"/>
          <w:b/>
          <w:bCs/>
          <w:sz w:val="26"/>
          <w:szCs w:val="26"/>
        </w:rPr>
      </w:pPr>
      <w:r w:rsidRPr="003B5A5D">
        <w:rPr>
          <w:rFonts w:ascii="Garamond" w:hAnsi="Garamond" w:cs="Times New Roman"/>
          <w:b/>
          <w:bCs/>
          <w:sz w:val="26"/>
          <w:szCs w:val="26"/>
        </w:rPr>
        <w:t xml:space="preserve"> Have you ever assessed financial literacy statues among people in your jurisdiction? If </w:t>
      </w:r>
      <w:r w:rsidR="001B1769">
        <w:rPr>
          <w:rFonts w:ascii="Garamond" w:hAnsi="Garamond" w:cs="Times New Roman"/>
          <w:b/>
          <w:bCs/>
          <w:sz w:val="26"/>
          <w:szCs w:val="26"/>
        </w:rPr>
        <w:t>so</w:t>
      </w:r>
      <w:r w:rsidRPr="003B5A5D">
        <w:rPr>
          <w:rFonts w:ascii="Garamond" w:hAnsi="Garamond" w:cs="Times New Roman"/>
          <w:b/>
          <w:bCs/>
          <w:sz w:val="26"/>
          <w:szCs w:val="26"/>
        </w:rPr>
        <w:t>, please explain the assessment structure.</w:t>
      </w:r>
    </w:p>
    <w:p w:rsidR="00C560FA" w:rsidRDefault="00C560FA" w:rsidP="00C560FA">
      <w:pPr>
        <w:pStyle w:val="ListParagraph"/>
        <w:bidi w:val="0"/>
        <w:spacing w:after="0" w:line="360" w:lineRule="auto"/>
        <w:ind w:left="0"/>
        <w:jc w:val="both"/>
        <w:rPr>
          <w:rFonts w:ascii="Garamond" w:hAnsi="Garamond" w:cs="Times New Roman"/>
          <w:sz w:val="26"/>
          <w:szCs w:val="26"/>
        </w:rPr>
      </w:pPr>
    </w:p>
    <w:p w:rsidR="001B1769" w:rsidRDefault="001B1769" w:rsidP="001B1769">
      <w:pPr>
        <w:pStyle w:val="ListParagraph"/>
        <w:bidi w:val="0"/>
        <w:spacing w:after="0" w:line="360" w:lineRule="auto"/>
        <w:ind w:left="0"/>
        <w:jc w:val="both"/>
        <w:rPr>
          <w:rFonts w:ascii="Garamond" w:hAnsi="Garamond" w:cs="Times New Roman"/>
          <w:sz w:val="26"/>
          <w:szCs w:val="26"/>
        </w:rPr>
      </w:pPr>
    </w:p>
    <w:p w:rsidR="001B1769" w:rsidRDefault="001B1769" w:rsidP="001B1769">
      <w:pPr>
        <w:pStyle w:val="ListParagraph"/>
        <w:bidi w:val="0"/>
        <w:spacing w:after="0" w:line="360" w:lineRule="auto"/>
        <w:ind w:left="0"/>
        <w:jc w:val="both"/>
        <w:rPr>
          <w:rFonts w:ascii="Garamond" w:hAnsi="Garamond" w:cs="Times New Roman"/>
          <w:sz w:val="26"/>
          <w:szCs w:val="26"/>
        </w:rPr>
      </w:pPr>
    </w:p>
    <w:p w:rsidR="001B1769" w:rsidRDefault="001B1769" w:rsidP="001B1769">
      <w:pPr>
        <w:pStyle w:val="ListParagraph"/>
        <w:bidi w:val="0"/>
        <w:spacing w:after="0" w:line="360" w:lineRule="auto"/>
        <w:ind w:left="0"/>
        <w:jc w:val="both"/>
        <w:rPr>
          <w:rFonts w:ascii="Garamond" w:hAnsi="Garamond" w:cs="Times New Roman"/>
          <w:sz w:val="26"/>
          <w:szCs w:val="26"/>
        </w:rPr>
      </w:pPr>
    </w:p>
    <w:p w:rsidR="001B1769" w:rsidRPr="003B5A5D" w:rsidRDefault="001B1769" w:rsidP="001B1769">
      <w:pPr>
        <w:pStyle w:val="ListParagraph"/>
        <w:bidi w:val="0"/>
        <w:spacing w:after="0" w:line="360" w:lineRule="auto"/>
        <w:ind w:left="0"/>
        <w:jc w:val="both"/>
        <w:rPr>
          <w:rFonts w:ascii="Garamond" w:hAnsi="Garamond" w:cs="Times New Roman"/>
          <w:sz w:val="26"/>
          <w:szCs w:val="26"/>
        </w:rPr>
      </w:pPr>
    </w:p>
    <w:p w:rsidR="00585F9B" w:rsidRPr="003B5A5D" w:rsidRDefault="003A3CE1" w:rsidP="00042A74">
      <w:pPr>
        <w:pStyle w:val="ListParagraph"/>
        <w:numPr>
          <w:ilvl w:val="0"/>
          <w:numId w:val="11"/>
        </w:numPr>
        <w:bidi w:val="0"/>
        <w:spacing w:after="0" w:line="360" w:lineRule="auto"/>
        <w:ind w:left="448" w:hanging="448"/>
        <w:jc w:val="both"/>
        <w:rPr>
          <w:rFonts w:ascii="Garamond" w:hAnsi="Garamond" w:cs="Times New Roman"/>
          <w:b/>
          <w:bCs/>
          <w:sz w:val="26"/>
          <w:szCs w:val="26"/>
        </w:rPr>
      </w:pPr>
      <w:r w:rsidRPr="003B5A5D">
        <w:rPr>
          <w:rFonts w:ascii="Garamond" w:hAnsi="Garamond" w:cs="Times New Roman"/>
          <w:b/>
          <w:bCs/>
          <w:sz w:val="26"/>
          <w:szCs w:val="26"/>
        </w:rPr>
        <w:t xml:space="preserve"> </w:t>
      </w:r>
      <w:r w:rsidR="00585F9B" w:rsidRPr="003B5A5D">
        <w:rPr>
          <w:rFonts w:ascii="Garamond" w:hAnsi="Garamond" w:cs="Times New Roman"/>
          <w:b/>
          <w:bCs/>
          <w:sz w:val="26"/>
          <w:szCs w:val="26"/>
        </w:rPr>
        <w:t>Is there any guidance giving information about how people can improve their financial literacy?</w:t>
      </w:r>
      <w:r w:rsidR="0084251E">
        <w:rPr>
          <w:rFonts w:ascii="Garamond" w:hAnsi="Garamond" w:cs="Times New Roman"/>
          <w:b/>
          <w:bCs/>
          <w:sz w:val="26"/>
          <w:szCs w:val="26"/>
        </w:rPr>
        <w:t xml:space="preserve"> If so, please explain the content of the guidance</w:t>
      </w:r>
    </w:p>
    <w:p w:rsidR="001B1769" w:rsidRDefault="001B1769" w:rsidP="0084251E">
      <w:pPr>
        <w:bidi w:val="0"/>
        <w:spacing w:after="0" w:line="360" w:lineRule="auto"/>
        <w:jc w:val="both"/>
        <w:rPr>
          <w:rFonts w:ascii="Garamond" w:hAnsi="Garamond"/>
          <w:b/>
          <w:color w:val="FF0000"/>
          <w:sz w:val="26"/>
          <w:szCs w:val="26"/>
        </w:rPr>
      </w:pPr>
    </w:p>
    <w:p w:rsidR="001B1769" w:rsidRDefault="001B1769" w:rsidP="001B1769">
      <w:pPr>
        <w:bidi w:val="0"/>
        <w:spacing w:after="0" w:line="360" w:lineRule="auto"/>
        <w:jc w:val="both"/>
        <w:rPr>
          <w:rFonts w:ascii="Garamond" w:hAnsi="Garamond"/>
          <w:b/>
          <w:color w:val="FF0000"/>
          <w:sz w:val="26"/>
          <w:szCs w:val="26"/>
        </w:rPr>
      </w:pPr>
    </w:p>
    <w:p w:rsidR="001B1769" w:rsidRDefault="001B1769" w:rsidP="001B1769">
      <w:pPr>
        <w:bidi w:val="0"/>
        <w:spacing w:after="0" w:line="360" w:lineRule="auto"/>
        <w:jc w:val="both"/>
        <w:rPr>
          <w:rFonts w:ascii="Garamond" w:hAnsi="Garamond"/>
          <w:b/>
          <w:color w:val="FF0000"/>
          <w:sz w:val="26"/>
          <w:szCs w:val="26"/>
        </w:rPr>
      </w:pPr>
    </w:p>
    <w:p w:rsidR="001B1769" w:rsidRDefault="001B1769" w:rsidP="001B1769">
      <w:pPr>
        <w:bidi w:val="0"/>
        <w:spacing w:after="0" w:line="360" w:lineRule="auto"/>
        <w:jc w:val="both"/>
        <w:rPr>
          <w:rFonts w:ascii="Garamond" w:hAnsi="Garamond"/>
          <w:b/>
          <w:color w:val="FF0000"/>
          <w:sz w:val="26"/>
          <w:szCs w:val="26"/>
        </w:rPr>
      </w:pPr>
    </w:p>
    <w:p w:rsidR="001B1769" w:rsidRDefault="001B1769" w:rsidP="001B1769">
      <w:pPr>
        <w:bidi w:val="0"/>
        <w:spacing w:after="0" w:line="360" w:lineRule="auto"/>
        <w:jc w:val="both"/>
        <w:rPr>
          <w:rFonts w:ascii="Garamond" w:hAnsi="Garamond"/>
          <w:b/>
          <w:color w:val="FF0000"/>
          <w:sz w:val="26"/>
          <w:szCs w:val="26"/>
        </w:rPr>
      </w:pPr>
    </w:p>
    <w:p w:rsidR="00042A74" w:rsidRPr="0084251E" w:rsidRDefault="00877638" w:rsidP="001B1769">
      <w:pPr>
        <w:bidi w:val="0"/>
        <w:spacing w:after="0" w:line="360" w:lineRule="auto"/>
        <w:jc w:val="both"/>
        <w:rPr>
          <w:rFonts w:ascii="Garamond" w:hAnsi="Garamond"/>
          <w:b/>
          <w:color w:val="FF0000"/>
          <w:sz w:val="26"/>
          <w:szCs w:val="26"/>
        </w:rPr>
      </w:pPr>
      <w:r>
        <w:rPr>
          <w:rFonts w:ascii="Garamond" w:hAnsi="Garamond"/>
          <w:b/>
          <w:color w:val="FF0000"/>
          <w:sz w:val="26"/>
          <w:szCs w:val="26"/>
        </w:rPr>
        <w:lastRenderedPageBreak/>
        <w:t>D</w:t>
      </w:r>
      <w:r w:rsidR="00042A74" w:rsidRPr="0084251E">
        <w:rPr>
          <w:rFonts w:ascii="Garamond" w:hAnsi="Garamond"/>
          <w:b/>
          <w:color w:val="FF0000"/>
          <w:sz w:val="26"/>
          <w:szCs w:val="26"/>
        </w:rPr>
        <w:t xml:space="preserve">- </w:t>
      </w:r>
      <w:r w:rsidR="0084251E" w:rsidRPr="0084251E">
        <w:rPr>
          <w:rFonts w:ascii="Garamond" w:hAnsi="Garamond"/>
          <w:b/>
          <w:color w:val="FF0000"/>
          <w:sz w:val="26"/>
          <w:szCs w:val="26"/>
        </w:rPr>
        <w:t>RULES AND</w:t>
      </w:r>
      <w:r w:rsidR="0084251E">
        <w:rPr>
          <w:rFonts w:ascii="Garamond" w:hAnsi="Garamond"/>
          <w:b/>
          <w:color w:val="FF0000"/>
          <w:sz w:val="26"/>
          <w:szCs w:val="26"/>
        </w:rPr>
        <w:t xml:space="preserve"> REGULATIONS</w:t>
      </w:r>
    </w:p>
    <w:p w:rsidR="001B1769" w:rsidRDefault="00047AEF" w:rsidP="00042A74">
      <w:pPr>
        <w:pStyle w:val="ListParagraph"/>
        <w:numPr>
          <w:ilvl w:val="0"/>
          <w:numId w:val="12"/>
        </w:numPr>
        <w:bidi w:val="0"/>
        <w:spacing w:after="0" w:line="360" w:lineRule="auto"/>
        <w:ind w:left="448" w:hanging="448"/>
        <w:jc w:val="both"/>
        <w:rPr>
          <w:rFonts w:ascii="Garamond" w:hAnsi="Garamond" w:cs="Times New Roman"/>
          <w:b/>
          <w:bCs/>
          <w:sz w:val="26"/>
          <w:szCs w:val="26"/>
        </w:rPr>
      </w:pPr>
      <w:r w:rsidRPr="003B5A5D">
        <w:rPr>
          <w:rFonts w:ascii="Garamond" w:hAnsi="Garamond" w:cs="Times New Roman"/>
          <w:b/>
          <w:bCs/>
          <w:sz w:val="26"/>
          <w:szCs w:val="26"/>
        </w:rPr>
        <w:t xml:space="preserve"> </w:t>
      </w:r>
      <w:r w:rsidR="001B1769">
        <w:rPr>
          <w:rFonts w:ascii="Garamond" w:hAnsi="Garamond" w:cs="Times New Roman"/>
          <w:b/>
          <w:bCs/>
          <w:sz w:val="26"/>
          <w:szCs w:val="26"/>
        </w:rPr>
        <w:t>Does your authority have a (direct or indirect) legal obligation/ competence for financial literacy/ education?</w:t>
      </w:r>
    </w:p>
    <w:p w:rsidR="001B1769" w:rsidRDefault="001B1769" w:rsidP="001B1769">
      <w:pPr>
        <w:bidi w:val="0"/>
        <w:spacing w:after="0" w:line="360" w:lineRule="auto"/>
        <w:jc w:val="both"/>
        <w:rPr>
          <w:rFonts w:ascii="Garamond" w:hAnsi="Garamond" w:cs="Times New Roman"/>
          <w:b/>
          <w:bCs/>
          <w:sz w:val="26"/>
          <w:szCs w:val="26"/>
        </w:rPr>
      </w:pPr>
    </w:p>
    <w:p w:rsidR="001B1769" w:rsidRDefault="001B1769" w:rsidP="001B1769">
      <w:pPr>
        <w:bidi w:val="0"/>
        <w:spacing w:after="0" w:line="360" w:lineRule="auto"/>
        <w:jc w:val="both"/>
        <w:rPr>
          <w:rFonts w:ascii="Garamond" w:hAnsi="Garamond" w:cs="Times New Roman"/>
          <w:b/>
          <w:bCs/>
          <w:sz w:val="26"/>
          <w:szCs w:val="26"/>
        </w:rPr>
      </w:pPr>
    </w:p>
    <w:p w:rsidR="001B1769" w:rsidRDefault="001B1769" w:rsidP="001B1769">
      <w:pPr>
        <w:bidi w:val="0"/>
        <w:spacing w:after="0" w:line="360" w:lineRule="auto"/>
        <w:jc w:val="both"/>
        <w:rPr>
          <w:rFonts w:ascii="Garamond" w:hAnsi="Garamond" w:cs="Times New Roman"/>
          <w:b/>
          <w:bCs/>
          <w:sz w:val="26"/>
          <w:szCs w:val="26"/>
        </w:rPr>
      </w:pPr>
    </w:p>
    <w:p w:rsidR="009B46CF" w:rsidRDefault="009B46CF" w:rsidP="009B46CF">
      <w:pPr>
        <w:bidi w:val="0"/>
        <w:spacing w:after="0" w:line="360" w:lineRule="auto"/>
        <w:jc w:val="both"/>
        <w:rPr>
          <w:rFonts w:ascii="Garamond" w:hAnsi="Garamond" w:cs="Times New Roman"/>
          <w:b/>
          <w:bCs/>
          <w:sz w:val="26"/>
          <w:szCs w:val="26"/>
        </w:rPr>
      </w:pPr>
    </w:p>
    <w:p w:rsidR="001B1769" w:rsidRPr="001B1769" w:rsidRDefault="001B1769" w:rsidP="001B1769">
      <w:pPr>
        <w:bidi w:val="0"/>
        <w:spacing w:after="0" w:line="360" w:lineRule="auto"/>
        <w:jc w:val="both"/>
        <w:rPr>
          <w:rFonts w:ascii="Garamond" w:hAnsi="Garamond" w:cs="Times New Roman"/>
          <w:b/>
          <w:bCs/>
          <w:sz w:val="26"/>
          <w:szCs w:val="26"/>
        </w:rPr>
      </w:pPr>
    </w:p>
    <w:p w:rsidR="00C560FA" w:rsidRPr="003B5A5D" w:rsidRDefault="00047AEF" w:rsidP="001B1769">
      <w:pPr>
        <w:pStyle w:val="ListParagraph"/>
        <w:numPr>
          <w:ilvl w:val="0"/>
          <w:numId w:val="12"/>
        </w:numPr>
        <w:bidi w:val="0"/>
        <w:spacing w:after="0" w:line="360" w:lineRule="auto"/>
        <w:ind w:left="448" w:hanging="448"/>
        <w:jc w:val="both"/>
        <w:rPr>
          <w:rFonts w:ascii="Garamond" w:hAnsi="Garamond" w:cs="Times New Roman"/>
          <w:b/>
          <w:bCs/>
          <w:sz w:val="26"/>
          <w:szCs w:val="26"/>
        </w:rPr>
      </w:pPr>
      <w:r w:rsidRPr="003B5A5D">
        <w:rPr>
          <w:rFonts w:ascii="Garamond" w:hAnsi="Garamond" w:cs="Times New Roman"/>
          <w:b/>
          <w:bCs/>
          <w:sz w:val="26"/>
          <w:szCs w:val="26"/>
        </w:rPr>
        <w:t xml:space="preserve">Is there any Law, </w:t>
      </w:r>
      <w:r w:rsidR="001B1769">
        <w:rPr>
          <w:rFonts w:ascii="Garamond" w:hAnsi="Garamond" w:cs="Times New Roman"/>
          <w:b/>
          <w:bCs/>
          <w:sz w:val="26"/>
          <w:szCs w:val="26"/>
        </w:rPr>
        <w:t>Act</w:t>
      </w:r>
      <w:r w:rsidRPr="003B5A5D">
        <w:rPr>
          <w:rFonts w:ascii="Garamond" w:hAnsi="Garamond" w:cs="Times New Roman"/>
          <w:b/>
          <w:bCs/>
          <w:sz w:val="26"/>
          <w:szCs w:val="26"/>
        </w:rPr>
        <w:t xml:space="preserve">, Bylaw and </w:t>
      </w:r>
      <w:r w:rsidR="00AA0280" w:rsidRPr="003B5A5D">
        <w:rPr>
          <w:rFonts w:ascii="Garamond" w:hAnsi="Garamond" w:cs="Times New Roman"/>
          <w:b/>
          <w:bCs/>
          <w:sz w:val="26"/>
          <w:szCs w:val="26"/>
        </w:rPr>
        <w:t>specific policy</w:t>
      </w:r>
      <w:r w:rsidRPr="003B5A5D">
        <w:rPr>
          <w:rFonts w:ascii="Garamond" w:hAnsi="Garamond" w:cs="Times New Roman"/>
          <w:b/>
          <w:bCs/>
          <w:sz w:val="26"/>
          <w:szCs w:val="26"/>
        </w:rPr>
        <w:t xml:space="preserve"> related to financial literacy in your jurisdiction?</w:t>
      </w:r>
      <w:r w:rsidR="00585F9B" w:rsidRPr="003B5A5D">
        <w:rPr>
          <w:rFonts w:ascii="Garamond" w:hAnsi="Garamond" w:cs="Times New Roman"/>
          <w:b/>
          <w:bCs/>
          <w:sz w:val="26"/>
          <w:szCs w:val="26"/>
        </w:rPr>
        <w:t xml:space="preserve"> </w:t>
      </w:r>
    </w:p>
    <w:p w:rsidR="00042A74" w:rsidRPr="003B5A5D" w:rsidRDefault="00042A74" w:rsidP="00042A74">
      <w:pPr>
        <w:pStyle w:val="ListParagraph"/>
        <w:bidi w:val="0"/>
        <w:spacing w:after="0" w:line="360" w:lineRule="auto"/>
        <w:ind w:left="0"/>
        <w:jc w:val="both"/>
        <w:rPr>
          <w:rFonts w:ascii="Garamond" w:hAnsi="Garamond" w:cs="Times New Roman"/>
          <w:sz w:val="26"/>
          <w:szCs w:val="26"/>
        </w:rPr>
      </w:pPr>
    </w:p>
    <w:p w:rsidR="00042A74" w:rsidRDefault="00042A74" w:rsidP="00042A74">
      <w:pPr>
        <w:pStyle w:val="ListParagraph"/>
        <w:bidi w:val="0"/>
        <w:spacing w:after="0" w:line="360" w:lineRule="auto"/>
        <w:ind w:left="0"/>
        <w:jc w:val="both"/>
        <w:rPr>
          <w:rFonts w:ascii="Garamond" w:hAnsi="Garamond" w:cs="Times New Roman"/>
          <w:sz w:val="26"/>
          <w:szCs w:val="26"/>
        </w:rPr>
      </w:pPr>
    </w:p>
    <w:p w:rsidR="009B46CF" w:rsidRDefault="009B46CF" w:rsidP="009B46CF">
      <w:pPr>
        <w:pStyle w:val="ListParagraph"/>
        <w:bidi w:val="0"/>
        <w:spacing w:after="0" w:line="360" w:lineRule="auto"/>
        <w:ind w:left="0"/>
        <w:jc w:val="both"/>
        <w:rPr>
          <w:rFonts w:ascii="Garamond" w:hAnsi="Garamond" w:cs="Times New Roman"/>
          <w:sz w:val="26"/>
          <w:szCs w:val="26"/>
        </w:rPr>
      </w:pPr>
    </w:p>
    <w:p w:rsidR="009B46CF" w:rsidRPr="003B5A5D" w:rsidRDefault="009B46CF" w:rsidP="009B46CF">
      <w:pPr>
        <w:pStyle w:val="ListParagraph"/>
        <w:bidi w:val="0"/>
        <w:spacing w:after="0" w:line="360" w:lineRule="auto"/>
        <w:ind w:left="0"/>
        <w:jc w:val="both"/>
        <w:rPr>
          <w:rFonts w:ascii="Garamond" w:hAnsi="Garamond" w:cs="Times New Roman"/>
          <w:sz w:val="26"/>
          <w:szCs w:val="26"/>
        </w:rPr>
      </w:pPr>
    </w:p>
    <w:p w:rsidR="00996E00" w:rsidRPr="003B5A5D" w:rsidRDefault="00996E00" w:rsidP="007353A0">
      <w:pPr>
        <w:pStyle w:val="ListParagraph"/>
        <w:bidi w:val="0"/>
        <w:spacing w:after="0" w:line="360" w:lineRule="auto"/>
        <w:ind w:left="0"/>
        <w:jc w:val="both"/>
        <w:rPr>
          <w:rFonts w:ascii="Garamond" w:hAnsi="Garamond" w:cs="Times New Roman"/>
          <w:sz w:val="26"/>
          <w:szCs w:val="26"/>
        </w:rPr>
      </w:pPr>
    </w:p>
    <w:p w:rsidR="00877638" w:rsidRPr="00AB61C1" w:rsidRDefault="00877638" w:rsidP="00877638">
      <w:pPr>
        <w:bidi w:val="0"/>
        <w:spacing w:after="0" w:line="360" w:lineRule="auto"/>
        <w:jc w:val="both"/>
        <w:rPr>
          <w:rFonts w:ascii="Garamond" w:hAnsi="Garamond" w:cstheme="majorBidi"/>
          <w:b/>
          <w:color w:val="FF0000"/>
          <w:sz w:val="26"/>
          <w:szCs w:val="26"/>
        </w:rPr>
      </w:pPr>
      <w:r>
        <w:rPr>
          <w:rFonts w:ascii="Garamond" w:hAnsi="Garamond" w:cstheme="majorBidi"/>
          <w:b/>
          <w:color w:val="FF0000"/>
          <w:sz w:val="26"/>
          <w:szCs w:val="26"/>
        </w:rPr>
        <w:t xml:space="preserve">E- </w:t>
      </w:r>
      <w:r w:rsidRPr="00AB61C1">
        <w:rPr>
          <w:rFonts w:ascii="Garamond" w:hAnsi="Garamond" w:cstheme="majorBidi"/>
          <w:b/>
          <w:color w:val="FF0000"/>
          <w:sz w:val="26"/>
          <w:szCs w:val="26"/>
        </w:rPr>
        <w:t>ECONOMIC SITUATION</w:t>
      </w:r>
    </w:p>
    <w:p w:rsidR="00877638" w:rsidRPr="003B5A5D" w:rsidRDefault="00877638" w:rsidP="00877638">
      <w:pPr>
        <w:pStyle w:val="ListParagraph"/>
        <w:numPr>
          <w:ilvl w:val="0"/>
          <w:numId w:val="9"/>
        </w:numPr>
        <w:bidi w:val="0"/>
        <w:spacing w:line="360" w:lineRule="auto"/>
        <w:ind w:left="448" w:hanging="448"/>
        <w:jc w:val="both"/>
        <w:rPr>
          <w:rFonts w:ascii="Garamond" w:hAnsi="Garamond" w:cstheme="majorBidi"/>
          <w:b/>
          <w:bCs/>
          <w:sz w:val="26"/>
          <w:szCs w:val="26"/>
        </w:rPr>
      </w:pPr>
      <w:r w:rsidRPr="003B5A5D">
        <w:rPr>
          <w:rFonts w:ascii="Garamond" w:hAnsi="Garamond" w:cstheme="majorBidi"/>
          <w:b/>
          <w:bCs/>
          <w:sz w:val="26"/>
          <w:szCs w:val="26"/>
        </w:rPr>
        <w:t xml:space="preserve"> What is the total population of your country? Please indicate the average age of people. </w:t>
      </w:r>
    </w:p>
    <w:p w:rsidR="00877638" w:rsidRDefault="00877638" w:rsidP="00877638">
      <w:pPr>
        <w:pStyle w:val="ListParagraph"/>
        <w:bidi w:val="0"/>
        <w:spacing w:line="360" w:lineRule="auto"/>
        <w:ind w:left="448"/>
        <w:jc w:val="both"/>
        <w:rPr>
          <w:rFonts w:ascii="Garamond" w:hAnsi="Garamond" w:cstheme="majorBidi"/>
          <w:b/>
          <w:bCs/>
          <w:sz w:val="26"/>
          <w:szCs w:val="26"/>
        </w:rPr>
      </w:pPr>
    </w:p>
    <w:p w:rsidR="00877638" w:rsidRDefault="00877638" w:rsidP="00877638">
      <w:pPr>
        <w:pStyle w:val="ListParagraph"/>
        <w:bidi w:val="0"/>
        <w:spacing w:line="360" w:lineRule="auto"/>
        <w:ind w:left="448"/>
        <w:jc w:val="both"/>
        <w:rPr>
          <w:rFonts w:ascii="Garamond" w:hAnsi="Garamond" w:cstheme="majorBidi"/>
          <w:b/>
          <w:bCs/>
          <w:sz w:val="26"/>
          <w:szCs w:val="26"/>
        </w:rPr>
      </w:pPr>
    </w:p>
    <w:p w:rsidR="00877638" w:rsidRDefault="00877638" w:rsidP="00877638">
      <w:pPr>
        <w:pStyle w:val="ListParagraph"/>
        <w:bidi w:val="0"/>
        <w:spacing w:line="360" w:lineRule="auto"/>
        <w:ind w:left="448"/>
        <w:jc w:val="both"/>
        <w:rPr>
          <w:rFonts w:ascii="Garamond" w:hAnsi="Garamond" w:cstheme="majorBidi"/>
          <w:b/>
          <w:bCs/>
          <w:sz w:val="26"/>
          <w:szCs w:val="26"/>
        </w:rPr>
      </w:pPr>
    </w:p>
    <w:p w:rsidR="009B46CF" w:rsidRDefault="009B46CF" w:rsidP="009B46CF">
      <w:pPr>
        <w:pStyle w:val="ListParagraph"/>
        <w:bidi w:val="0"/>
        <w:spacing w:line="360" w:lineRule="auto"/>
        <w:ind w:left="448"/>
        <w:jc w:val="both"/>
        <w:rPr>
          <w:rFonts w:ascii="Garamond" w:hAnsi="Garamond" w:cstheme="majorBidi"/>
          <w:b/>
          <w:bCs/>
          <w:sz w:val="26"/>
          <w:szCs w:val="26"/>
        </w:rPr>
      </w:pPr>
    </w:p>
    <w:p w:rsidR="00877638" w:rsidRDefault="00877638" w:rsidP="00877638">
      <w:pPr>
        <w:pStyle w:val="ListParagraph"/>
        <w:bidi w:val="0"/>
        <w:spacing w:line="360" w:lineRule="auto"/>
        <w:ind w:left="448"/>
        <w:jc w:val="both"/>
        <w:rPr>
          <w:rFonts w:ascii="Garamond" w:hAnsi="Garamond" w:cstheme="majorBidi"/>
          <w:b/>
          <w:bCs/>
          <w:sz w:val="26"/>
          <w:szCs w:val="26"/>
        </w:rPr>
      </w:pPr>
    </w:p>
    <w:p w:rsidR="00877638" w:rsidRPr="003B5A5D" w:rsidRDefault="00877638" w:rsidP="00877638">
      <w:pPr>
        <w:pStyle w:val="ListParagraph"/>
        <w:numPr>
          <w:ilvl w:val="0"/>
          <w:numId w:val="9"/>
        </w:numPr>
        <w:bidi w:val="0"/>
        <w:spacing w:line="360" w:lineRule="auto"/>
        <w:ind w:left="448" w:hanging="448"/>
        <w:jc w:val="both"/>
        <w:rPr>
          <w:rFonts w:ascii="Garamond" w:hAnsi="Garamond" w:cstheme="majorBidi"/>
          <w:b/>
          <w:bCs/>
          <w:sz w:val="26"/>
          <w:szCs w:val="26"/>
        </w:rPr>
      </w:pPr>
      <w:r w:rsidRPr="003B5A5D">
        <w:rPr>
          <w:rFonts w:ascii="Garamond" w:hAnsi="Garamond" w:cstheme="majorBidi"/>
          <w:b/>
          <w:bCs/>
          <w:sz w:val="26"/>
          <w:szCs w:val="26"/>
        </w:rPr>
        <w:t xml:space="preserve"> What is the rate (level) of literacy in your jurisdiction?</w:t>
      </w:r>
    </w:p>
    <w:p w:rsidR="00877638" w:rsidRDefault="00877638" w:rsidP="00877638">
      <w:pPr>
        <w:pStyle w:val="ListParagraph"/>
        <w:bidi w:val="0"/>
        <w:spacing w:after="0" w:line="360" w:lineRule="auto"/>
        <w:ind w:left="0"/>
        <w:jc w:val="both"/>
        <w:rPr>
          <w:rFonts w:ascii="Garamond" w:hAnsi="Garamond" w:cs="Times New Roman"/>
          <w:sz w:val="26"/>
          <w:szCs w:val="26"/>
        </w:rPr>
      </w:pPr>
    </w:p>
    <w:p w:rsidR="00877638" w:rsidRDefault="00877638" w:rsidP="00877638">
      <w:pPr>
        <w:pStyle w:val="ListParagraph"/>
        <w:bidi w:val="0"/>
        <w:spacing w:after="0" w:line="360" w:lineRule="auto"/>
        <w:ind w:left="0"/>
        <w:jc w:val="both"/>
        <w:rPr>
          <w:rFonts w:ascii="Garamond" w:hAnsi="Garamond" w:cs="Times New Roman"/>
          <w:sz w:val="26"/>
          <w:szCs w:val="26"/>
        </w:rPr>
      </w:pPr>
    </w:p>
    <w:p w:rsidR="009B46CF" w:rsidRDefault="009B46CF" w:rsidP="009B46CF">
      <w:pPr>
        <w:pStyle w:val="ListParagraph"/>
        <w:bidi w:val="0"/>
        <w:spacing w:after="0" w:line="360" w:lineRule="auto"/>
        <w:ind w:left="0"/>
        <w:jc w:val="both"/>
        <w:rPr>
          <w:rFonts w:ascii="Garamond" w:hAnsi="Garamond" w:cs="Times New Roman"/>
          <w:sz w:val="26"/>
          <w:szCs w:val="26"/>
        </w:rPr>
      </w:pPr>
    </w:p>
    <w:p w:rsidR="009B46CF" w:rsidRDefault="009B46CF" w:rsidP="009B46CF">
      <w:pPr>
        <w:pStyle w:val="ListParagraph"/>
        <w:bidi w:val="0"/>
        <w:spacing w:after="0" w:line="360" w:lineRule="auto"/>
        <w:ind w:left="0"/>
        <w:jc w:val="both"/>
        <w:rPr>
          <w:rFonts w:ascii="Garamond" w:hAnsi="Garamond" w:cs="Times New Roman"/>
          <w:sz w:val="26"/>
          <w:szCs w:val="26"/>
        </w:rPr>
      </w:pPr>
    </w:p>
    <w:p w:rsidR="009B46CF" w:rsidRDefault="009B46CF" w:rsidP="009B46CF">
      <w:pPr>
        <w:pStyle w:val="ListParagraph"/>
        <w:bidi w:val="0"/>
        <w:spacing w:after="0" w:line="360" w:lineRule="auto"/>
        <w:ind w:left="0"/>
        <w:jc w:val="both"/>
        <w:rPr>
          <w:rFonts w:ascii="Garamond" w:hAnsi="Garamond" w:cs="Times New Roman"/>
          <w:sz w:val="26"/>
          <w:szCs w:val="26"/>
        </w:rPr>
      </w:pPr>
    </w:p>
    <w:p w:rsidR="009B46CF" w:rsidRDefault="009B46CF" w:rsidP="009B46CF">
      <w:pPr>
        <w:pStyle w:val="ListParagraph"/>
        <w:bidi w:val="0"/>
        <w:spacing w:after="0" w:line="360" w:lineRule="auto"/>
        <w:ind w:left="0"/>
        <w:jc w:val="both"/>
        <w:rPr>
          <w:rFonts w:ascii="Garamond" w:hAnsi="Garamond" w:cs="Times New Roman"/>
          <w:sz w:val="26"/>
          <w:szCs w:val="26"/>
        </w:rPr>
      </w:pPr>
    </w:p>
    <w:p w:rsidR="00877638" w:rsidRPr="003B5A5D" w:rsidRDefault="00877638" w:rsidP="00877638">
      <w:pPr>
        <w:pStyle w:val="ListParagraph"/>
        <w:numPr>
          <w:ilvl w:val="0"/>
          <w:numId w:val="9"/>
        </w:numPr>
        <w:bidi w:val="0"/>
        <w:spacing w:line="360" w:lineRule="auto"/>
        <w:ind w:left="448" w:hanging="448"/>
        <w:jc w:val="both"/>
        <w:rPr>
          <w:rFonts w:ascii="Garamond" w:hAnsi="Garamond" w:cstheme="majorBidi"/>
          <w:b/>
          <w:bCs/>
          <w:sz w:val="26"/>
          <w:szCs w:val="26"/>
        </w:rPr>
      </w:pPr>
      <w:r w:rsidRPr="003B5A5D">
        <w:rPr>
          <w:rFonts w:ascii="Garamond" w:hAnsi="Garamond" w:cstheme="majorBidi"/>
          <w:b/>
          <w:bCs/>
          <w:sz w:val="26"/>
          <w:szCs w:val="26"/>
        </w:rPr>
        <w:lastRenderedPageBreak/>
        <w:t>Please indicate below Items based on your recent self-assessment, or external assessme</w:t>
      </w:r>
      <w:r>
        <w:rPr>
          <w:rFonts w:ascii="Garamond" w:hAnsi="Garamond" w:cstheme="majorBidi"/>
          <w:b/>
          <w:bCs/>
          <w:sz w:val="26"/>
          <w:szCs w:val="26"/>
        </w:rPr>
        <w:t xml:space="preserve">nt (e.g. World Bank, IMF &amp; </w:t>
      </w:r>
      <w:proofErr w:type="spellStart"/>
      <w:r>
        <w:rPr>
          <w:rFonts w:ascii="Garamond" w:hAnsi="Garamond" w:cstheme="majorBidi"/>
          <w:b/>
          <w:bCs/>
          <w:sz w:val="26"/>
          <w:szCs w:val="26"/>
        </w:rPr>
        <w:t>etc</w:t>
      </w:r>
      <w:proofErr w:type="spellEnd"/>
      <w:r>
        <w:rPr>
          <w:rFonts w:ascii="Garamond" w:hAnsi="Garamond" w:cstheme="majorBidi"/>
          <w:b/>
          <w:bCs/>
          <w:sz w:val="26"/>
          <w:szCs w:val="26"/>
        </w:rPr>
        <w:t>)</w:t>
      </w:r>
      <w:r w:rsidRPr="00FF1D78">
        <w:rPr>
          <w:rFonts w:ascii="Garamond" w:hAnsi="Garamond" w:cstheme="majorBidi"/>
          <w:b/>
          <w:bCs/>
          <w:sz w:val="26"/>
          <w:szCs w:val="26"/>
        </w:rPr>
        <w:t xml:space="preserve"> </w:t>
      </w:r>
      <w:r>
        <w:rPr>
          <w:rFonts w:ascii="Garamond" w:hAnsi="Garamond" w:cstheme="majorBidi"/>
          <w:b/>
          <w:bCs/>
          <w:sz w:val="26"/>
          <w:szCs w:val="26"/>
        </w:rPr>
        <w:t xml:space="preserve">from 2008 to 2012: </w:t>
      </w:r>
    </w:p>
    <w:tbl>
      <w:tblPr>
        <w:tblStyle w:val="TableGrid"/>
        <w:tblW w:w="0" w:type="auto"/>
        <w:tblInd w:w="108" w:type="dxa"/>
        <w:tblLook w:val="04A0" w:firstRow="1" w:lastRow="0" w:firstColumn="1" w:lastColumn="0" w:noHBand="0" w:noVBand="1"/>
      </w:tblPr>
      <w:tblGrid>
        <w:gridCol w:w="6096"/>
        <w:gridCol w:w="2976"/>
      </w:tblGrid>
      <w:tr w:rsidR="00877638" w:rsidRPr="003B5A5D" w:rsidTr="00835621">
        <w:tc>
          <w:tcPr>
            <w:tcW w:w="6096" w:type="dxa"/>
          </w:tcPr>
          <w:p w:rsidR="00877638" w:rsidRPr="00FF1D78" w:rsidRDefault="00877638" w:rsidP="00DB7E6B">
            <w:pPr>
              <w:pStyle w:val="ListParagraph"/>
              <w:bidi w:val="0"/>
              <w:spacing w:line="360" w:lineRule="auto"/>
              <w:ind w:left="0"/>
              <w:jc w:val="center"/>
              <w:rPr>
                <w:rFonts w:ascii="Garamond" w:hAnsi="Garamond" w:cs="Times New Roman"/>
              </w:rPr>
            </w:pPr>
            <w:r w:rsidRPr="00FF1D78">
              <w:rPr>
                <w:rFonts w:ascii="Garamond" w:hAnsi="Garamond" w:cs="Times New Roman"/>
              </w:rPr>
              <w:t>GDP</w:t>
            </w:r>
            <w:r>
              <w:rPr>
                <w:rFonts w:ascii="Garamond" w:hAnsi="Garamond" w:cs="Times New Roman"/>
              </w:rPr>
              <w:t xml:space="preserve"> (current US$)</w:t>
            </w:r>
          </w:p>
        </w:tc>
        <w:tc>
          <w:tcPr>
            <w:tcW w:w="2976" w:type="dxa"/>
          </w:tcPr>
          <w:p w:rsidR="00877638" w:rsidRPr="00FF1D78" w:rsidRDefault="00877638" w:rsidP="00DB7E6B">
            <w:pPr>
              <w:pStyle w:val="ListParagraph"/>
              <w:bidi w:val="0"/>
              <w:spacing w:line="360" w:lineRule="auto"/>
              <w:ind w:left="0"/>
              <w:jc w:val="center"/>
              <w:rPr>
                <w:rFonts w:ascii="Garamond" w:hAnsi="Garamond" w:cs="Times New Roman"/>
              </w:rPr>
            </w:pPr>
          </w:p>
        </w:tc>
      </w:tr>
      <w:tr w:rsidR="00877638" w:rsidRPr="003B5A5D" w:rsidTr="00835621">
        <w:tc>
          <w:tcPr>
            <w:tcW w:w="6096" w:type="dxa"/>
            <w:shd w:val="clear" w:color="auto" w:fill="auto"/>
          </w:tcPr>
          <w:p w:rsidR="00877638" w:rsidRPr="00FF1D78" w:rsidRDefault="00877638" w:rsidP="00DB7E6B">
            <w:pPr>
              <w:pStyle w:val="ListParagraph"/>
              <w:bidi w:val="0"/>
              <w:spacing w:line="360" w:lineRule="auto"/>
              <w:ind w:left="0"/>
              <w:jc w:val="center"/>
              <w:rPr>
                <w:rFonts w:ascii="Garamond" w:hAnsi="Garamond"/>
              </w:rPr>
            </w:pPr>
            <w:r w:rsidRPr="00FF1D78">
              <w:rPr>
                <w:rFonts w:ascii="Garamond" w:hAnsi="Garamond"/>
              </w:rPr>
              <w:t>Market capitalization of listed companies (current US$)</w:t>
            </w:r>
          </w:p>
        </w:tc>
        <w:tc>
          <w:tcPr>
            <w:tcW w:w="2976" w:type="dxa"/>
          </w:tcPr>
          <w:p w:rsidR="00877638" w:rsidRPr="00FF1D78" w:rsidRDefault="00877638" w:rsidP="00DB7E6B">
            <w:pPr>
              <w:pStyle w:val="ListParagraph"/>
              <w:bidi w:val="0"/>
              <w:spacing w:line="360" w:lineRule="auto"/>
              <w:ind w:left="0"/>
              <w:jc w:val="center"/>
              <w:rPr>
                <w:rFonts w:ascii="Garamond" w:hAnsi="Garamond" w:cs="Times New Roman"/>
              </w:rPr>
            </w:pPr>
          </w:p>
        </w:tc>
      </w:tr>
      <w:tr w:rsidR="00877638" w:rsidRPr="003B5A5D" w:rsidTr="00835621">
        <w:tc>
          <w:tcPr>
            <w:tcW w:w="6096" w:type="dxa"/>
          </w:tcPr>
          <w:p w:rsidR="00877638" w:rsidRPr="003929F1" w:rsidRDefault="00877638" w:rsidP="00DB7E6B">
            <w:pPr>
              <w:pStyle w:val="ListParagraph"/>
              <w:bidi w:val="0"/>
              <w:spacing w:line="360" w:lineRule="auto"/>
              <w:ind w:left="0"/>
              <w:jc w:val="center"/>
              <w:rPr>
                <w:rFonts w:ascii="Garamond" w:hAnsi="Garamond"/>
              </w:rPr>
            </w:pPr>
            <w:r w:rsidRPr="00FF1D78">
              <w:rPr>
                <w:rFonts w:ascii="Garamond" w:hAnsi="Garamond"/>
              </w:rPr>
              <w:t>Volume of Money and Quasi-Money Growth (annual %)</w:t>
            </w:r>
          </w:p>
        </w:tc>
        <w:tc>
          <w:tcPr>
            <w:tcW w:w="2976" w:type="dxa"/>
          </w:tcPr>
          <w:p w:rsidR="00877638" w:rsidRPr="00FF1D78" w:rsidRDefault="00877638" w:rsidP="00DB7E6B">
            <w:pPr>
              <w:pStyle w:val="ListParagraph"/>
              <w:bidi w:val="0"/>
              <w:spacing w:line="360" w:lineRule="auto"/>
              <w:ind w:left="0"/>
              <w:jc w:val="center"/>
              <w:rPr>
                <w:rFonts w:ascii="Garamond" w:hAnsi="Garamond" w:cs="Times New Roman"/>
              </w:rPr>
            </w:pPr>
          </w:p>
        </w:tc>
      </w:tr>
      <w:tr w:rsidR="00877638" w:rsidRPr="003B5A5D" w:rsidTr="00835621">
        <w:tc>
          <w:tcPr>
            <w:tcW w:w="6096" w:type="dxa"/>
          </w:tcPr>
          <w:p w:rsidR="00877638" w:rsidRPr="00FF1D78" w:rsidRDefault="00877638" w:rsidP="00DB7E6B">
            <w:pPr>
              <w:pStyle w:val="ListParagraph"/>
              <w:bidi w:val="0"/>
              <w:spacing w:line="360" w:lineRule="auto"/>
              <w:ind w:left="0"/>
              <w:jc w:val="center"/>
              <w:rPr>
                <w:rFonts w:ascii="Garamond" w:hAnsi="Garamond" w:cs="Times New Roman"/>
              </w:rPr>
            </w:pPr>
            <w:r w:rsidRPr="00FF1D78">
              <w:rPr>
                <w:rFonts w:ascii="Garamond" w:hAnsi="Garamond" w:cs="Times New Roman"/>
              </w:rPr>
              <w:t>Size of Monetary Market</w:t>
            </w:r>
          </w:p>
        </w:tc>
        <w:tc>
          <w:tcPr>
            <w:tcW w:w="2976" w:type="dxa"/>
          </w:tcPr>
          <w:p w:rsidR="00877638" w:rsidRPr="00FF1D78" w:rsidRDefault="00877638" w:rsidP="00DB7E6B">
            <w:pPr>
              <w:pStyle w:val="ListParagraph"/>
              <w:bidi w:val="0"/>
              <w:spacing w:line="360" w:lineRule="auto"/>
              <w:ind w:left="0"/>
              <w:jc w:val="center"/>
              <w:rPr>
                <w:rFonts w:ascii="Garamond" w:hAnsi="Garamond" w:cs="Times New Roman"/>
              </w:rPr>
            </w:pPr>
          </w:p>
        </w:tc>
      </w:tr>
      <w:tr w:rsidR="00877638" w:rsidRPr="003B5A5D" w:rsidTr="00835621">
        <w:tc>
          <w:tcPr>
            <w:tcW w:w="6096" w:type="dxa"/>
          </w:tcPr>
          <w:p w:rsidR="00877638" w:rsidRPr="00FF1D78" w:rsidRDefault="00835621" w:rsidP="00DB7E6B">
            <w:pPr>
              <w:pStyle w:val="ListParagraph"/>
              <w:bidi w:val="0"/>
              <w:spacing w:line="360" w:lineRule="auto"/>
              <w:ind w:left="0"/>
              <w:jc w:val="center"/>
              <w:rPr>
                <w:rFonts w:ascii="Garamond" w:hAnsi="Garamond" w:cs="Times New Roman"/>
              </w:rPr>
            </w:pPr>
            <w:r>
              <w:rPr>
                <w:rFonts w:ascii="Garamond" w:hAnsi="Garamond" w:cs="Times New Roman"/>
              </w:rPr>
              <w:t>Value and Volume of T</w:t>
            </w:r>
            <w:r w:rsidR="00877638" w:rsidRPr="00FF1D78">
              <w:rPr>
                <w:rFonts w:ascii="Garamond" w:hAnsi="Garamond" w:cs="Times New Roman"/>
              </w:rPr>
              <w:t>rades in Stock Exchange</w:t>
            </w:r>
          </w:p>
        </w:tc>
        <w:tc>
          <w:tcPr>
            <w:tcW w:w="2976" w:type="dxa"/>
          </w:tcPr>
          <w:p w:rsidR="00877638" w:rsidRPr="00FF1D78" w:rsidRDefault="00877638" w:rsidP="00DB7E6B">
            <w:pPr>
              <w:pStyle w:val="ListParagraph"/>
              <w:bidi w:val="0"/>
              <w:spacing w:line="360" w:lineRule="auto"/>
              <w:ind w:left="0"/>
              <w:jc w:val="center"/>
              <w:rPr>
                <w:rFonts w:ascii="Garamond" w:hAnsi="Garamond" w:cs="Times New Roman"/>
              </w:rPr>
            </w:pPr>
          </w:p>
        </w:tc>
      </w:tr>
      <w:tr w:rsidR="00877638" w:rsidRPr="003B5A5D" w:rsidTr="00835621">
        <w:tc>
          <w:tcPr>
            <w:tcW w:w="6096" w:type="dxa"/>
          </w:tcPr>
          <w:p w:rsidR="00877638" w:rsidRPr="00FF1D78" w:rsidRDefault="00877638" w:rsidP="00DB7E6B">
            <w:pPr>
              <w:pStyle w:val="ListParagraph"/>
              <w:bidi w:val="0"/>
              <w:spacing w:line="360" w:lineRule="auto"/>
              <w:ind w:left="0"/>
              <w:jc w:val="center"/>
              <w:rPr>
                <w:rFonts w:ascii="Garamond" w:hAnsi="Garamond" w:cs="Times New Roman"/>
              </w:rPr>
            </w:pPr>
            <w:r w:rsidRPr="00FF1D78">
              <w:rPr>
                <w:rFonts w:ascii="Garamond" w:hAnsi="Garamond" w:cs="Times New Roman"/>
              </w:rPr>
              <w:t>Inflation Rate</w:t>
            </w:r>
          </w:p>
        </w:tc>
        <w:tc>
          <w:tcPr>
            <w:tcW w:w="2976" w:type="dxa"/>
          </w:tcPr>
          <w:p w:rsidR="00877638" w:rsidRPr="00FF1D78" w:rsidRDefault="00877638" w:rsidP="00DB7E6B">
            <w:pPr>
              <w:pStyle w:val="ListParagraph"/>
              <w:bidi w:val="0"/>
              <w:spacing w:line="360" w:lineRule="auto"/>
              <w:ind w:left="0"/>
              <w:jc w:val="center"/>
              <w:rPr>
                <w:rFonts w:ascii="Garamond" w:hAnsi="Garamond" w:cs="Times New Roman"/>
              </w:rPr>
            </w:pPr>
          </w:p>
        </w:tc>
      </w:tr>
      <w:tr w:rsidR="00877638" w:rsidRPr="003B5A5D" w:rsidTr="00835621">
        <w:tc>
          <w:tcPr>
            <w:tcW w:w="6096" w:type="dxa"/>
          </w:tcPr>
          <w:p w:rsidR="00877638" w:rsidRPr="00FF1D78" w:rsidRDefault="00877638" w:rsidP="00DB7E6B">
            <w:pPr>
              <w:pStyle w:val="ListParagraph"/>
              <w:bidi w:val="0"/>
              <w:spacing w:line="360" w:lineRule="auto"/>
              <w:ind w:left="0"/>
              <w:jc w:val="center"/>
              <w:rPr>
                <w:rFonts w:ascii="Garamond" w:hAnsi="Garamond" w:cs="Times New Roman"/>
              </w:rPr>
            </w:pPr>
            <w:r w:rsidRPr="00FF1D78">
              <w:rPr>
                <w:rFonts w:ascii="Garamond" w:hAnsi="Garamond" w:cs="Times New Roman"/>
              </w:rPr>
              <w:t>Growth Rate of Economy</w:t>
            </w:r>
          </w:p>
        </w:tc>
        <w:tc>
          <w:tcPr>
            <w:tcW w:w="2976" w:type="dxa"/>
          </w:tcPr>
          <w:p w:rsidR="00877638" w:rsidRPr="00FF1D78" w:rsidRDefault="00877638" w:rsidP="00DB7E6B">
            <w:pPr>
              <w:pStyle w:val="ListParagraph"/>
              <w:bidi w:val="0"/>
              <w:spacing w:line="360" w:lineRule="auto"/>
              <w:ind w:left="0"/>
              <w:jc w:val="center"/>
              <w:rPr>
                <w:rFonts w:ascii="Garamond" w:hAnsi="Garamond" w:cs="Times New Roman"/>
              </w:rPr>
            </w:pPr>
          </w:p>
        </w:tc>
      </w:tr>
      <w:tr w:rsidR="00877638" w:rsidRPr="003B5A5D" w:rsidTr="00835621">
        <w:trPr>
          <w:trHeight w:val="435"/>
        </w:trPr>
        <w:tc>
          <w:tcPr>
            <w:tcW w:w="6096" w:type="dxa"/>
            <w:tcBorders>
              <w:bottom w:val="single" w:sz="4" w:space="0" w:color="auto"/>
            </w:tcBorders>
          </w:tcPr>
          <w:p w:rsidR="00877638" w:rsidRPr="00FF1D78" w:rsidRDefault="00A50911" w:rsidP="00DB7E6B">
            <w:pPr>
              <w:pStyle w:val="ListParagraph"/>
              <w:bidi w:val="0"/>
              <w:spacing w:line="360" w:lineRule="auto"/>
              <w:ind w:left="0"/>
              <w:jc w:val="center"/>
              <w:rPr>
                <w:rFonts w:ascii="Garamond" w:hAnsi="Garamond" w:cs="Times New Roman"/>
              </w:rPr>
            </w:pPr>
            <w:hyperlink r:id="rId12" w:history="1">
              <w:r w:rsidR="00835621">
                <w:rPr>
                  <w:rFonts w:ascii="Garamond" w:hAnsi="Garamond" w:cs="Times New Roman"/>
                </w:rPr>
                <w:t>Risk Premium on L</w:t>
              </w:r>
              <w:r w:rsidR="00877638" w:rsidRPr="003929F1">
                <w:rPr>
                  <w:rFonts w:ascii="Garamond" w:hAnsi="Garamond" w:cs="Times New Roman"/>
                </w:rPr>
                <w:t>ending (lending rate minus treasury bill rate, %)</w:t>
              </w:r>
            </w:hyperlink>
          </w:p>
        </w:tc>
        <w:tc>
          <w:tcPr>
            <w:tcW w:w="2976" w:type="dxa"/>
            <w:tcBorders>
              <w:bottom w:val="single" w:sz="4" w:space="0" w:color="auto"/>
            </w:tcBorders>
          </w:tcPr>
          <w:p w:rsidR="00877638" w:rsidRPr="00FF1D78" w:rsidRDefault="00877638" w:rsidP="00DB7E6B">
            <w:pPr>
              <w:pStyle w:val="ListParagraph"/>
              <w:bidi w:val="0"/>
              <w:spacing w:line="360" w:lineRule="auto"/>
              <w:ind w:left="0"/>
              <w:jc w:val="center"/>
              <w:rPr>
                <w:rFonts w:ascii="Garamond" w:hAnsi="Garamond" w:cs="Times New Roman"/>
              </w:rPr>
            </w:pPr>
          </w:p>
        </w:tc>
      </w:tr>
      <w:tr w:rsidR="00877638" w:rsidRPr="003B5A5D" w:rsidTr="00835621">
        <w:trPr>
          <w:trHeight w:val="403"/>
        </w:trPr>
        <w:tc>
          <w:tcPr>
            <w:tcW w:w="6096" w:type="dxa"/>
            <w:tcBorders>
              <w:top w:val="single" w:sz="4" w:space="0" w:color="auto"/>
              <w:bottom w:val="single" w:sz="4" w:space="0" w:color="auto"/>
            </w:tcBorders>
          </w:tcPr>
          <w:p w:rsidR="00877638" w:rsidRPr="00FF1D78" w:rsidRDefault="00877638" w:rsidP="00DB7E6B">
            <w:pPr>
              <w:pStyle w:val="ListParagraph"/>
              <w:bidi w:val="0"/>
              <w:spacing w:line="360" w:lineRule="auto"/>
              <w:ind w:left="0"/>
              <w:jc w:val="center"/>
              <w:rPr>
                <w:rFonts w:ascii="Garamond" w:hAnsi="Garamond" w:cs="Times New Roman"/>
              </w:rPr>
            </w:pPr>
            <w:r w:rsidRPr="00FF1D78">
              <w:rPr>
                <w:rFonts w:ascii="Garamond" w:hAnsi="Garamond" w:cs="Times New Roman"/>
              </w:rPr>
              <w:t>Risk Free Rate of Return</w:t>
            </w:r>
          </w:p>
        </w:tc>
        <w:tc>
          <w:tcPr>
            <w:tcW w:w="2976" w:type="dxa"/>
            <w:tcBorders>
              <w:top w:val="single" w:sz="4" w:space="0" w:color="auto"/>
              <w:bottom w:val="single" w:sz="4" w:space="0" w:color="auto"/>
            </w:tcBorders>
          </w:tcPr>
          <w:p w:rsidR="00877638" w:rsidRPr="00FF1D78" w:rsidRDefault="00877638" w:rsidP="00DB7E6B">
            <w:pPr>
              <w:pStyle w:val="ListParagraph"/>
              <w:bidi w:val="0"/>
              <w:spacing w:line="360" w:lineRule="auto"/>
              <w:ind w:left="0"/>
              <w:jc w:val="center"/>
              <w:rPr>
                <w:rFonts w:ascii="Garamond" w:hAnsi="Garamond" w:cs="Times New Roman"/>
              </w:rPr>
            </w:pPr>
          </w:p>
        </w:tc>
      </w:tr>
      <w:tr w:rsidR="00877638" w:rsidRPr="003B5A5D" w:rsidTr="00835621">
        <w:trPr>
          <w:trHeight w:val="442"/>
        </w:trPr>
        <w:tc>
          <w:tcPr>
            <w:tcW w:w="6096" w:type="dxa"/>
            <w:tcBorders>
              <w:top w:val="single" w:sz="4" w:space="0" w:color="auto"/>
              <w:bottom w:val="single" w:sz="4" w:space="0" w:color="auto"/>
            </w:tcBorders>
          </w:tcPr>
          <w:p w:rsidR="00877638" w:rsidRPr="00FF1D78" w:rsidRDefault="00A50911" w:rsidP="00DB7E6B">
            <w:pPr>
              <w:pStyle w:val="ListParagraph"/>
              <w:bidi w:val="0"/>
              <w:spacing w:line="360" w:lineRule="auto"/>
              <w:ind w:left="0"/>
              <w:jc w:val="center"/>
              <w:rPr>
                <w:rFonts w:ascii="Garamond" w:hAnsi="Garamond" w:cs="Times New Roman"/>
              </w:rPr>
            </w:pPr>
            <w:hyperlink r:id="rId13" w:history="1">
              <w:r w:rsidR="00835621">
                <w:rPr>
                  <w:rFonts w:ascii="Garamond" w:hAnsi="Garamond" w:cs="Times New Roman"/>
                </w:rPr>
                <w:t>Internet U</w:t>
              </w:r>
              <w:r w:rsidR="00877638" w:rsidRPr="00FF1D78">
                <w:rPr>
                  <w:rFonts w:ascii="Garamond" w:hAnsi="Garamond" w:cs="Times New Roman"/>
                </w:rPr>
                <w:t>sers (per 100 people)</w:t>
              </w:r>
            </w:hyperlink>
          </w:p>
        </w:tc>
        <w:tc>
          <w:tcPr>
            <w:tcW w:w="2976" w:type="dxa"/>
            <w:tcBorders>
              <w:top w:val="single" w:sz="4" w:space="0" w:color="auto"/>
              <w:bottom w:val="single" w:sz="4" w:space="0" w:color="auto"/>
            </w:tcBorders>
          </w:tcPr>
          <w:p w:rsidR="00877638" w:rsidRPr="00FF1D78" w:rsidRDefault="00877638" w:rsidP="00DB7E6B">
            <w:pPr>
              <w:pStyle w:val="ListParagraph"/>
              <w:bidi w:val="0"/>
              <w:spacing w:line="360" w:lineRule="auto"/>
              <w:ind w:left="0"/>
              <w:jc w:val="center"/>
              <w:rPr>
                <w:rFonts w:ascii="Garamond" w:hAnsi="Garamond" w:cs="Times New Roman"/>
              </w:rPr>
            </w:pPr>
          </w:p>
        </w:tc>
      </w:tr>
      <w:tr w:rsidR="00877638" w:rsidTr="00835621">
        <w:tc>
          <w:tcPr>
            <w:tcW w:w="6096" w:type="dxa"/>
          </w:tcPr>
          <w:p w:rsidR="00877638" w:rsidRPr="00FF1D78" w:rsidRDefault="00A50911" w:rsidP="00DB7E6B">
            <w:pPr>
              <w:pStyle w:val="ListParagraph"/>
              <w:bidi w:val="0"/>
              <w:spacing w:line="360" w:lineRule="auto"/>
              <w:ind w:left="0"/>
              <w:jc w:val="center"/>
              <w:rPr>
                <w:rFonts w:ascii="Garamond" w:hAnsi="Garamond" w:cs="Times New Roman"/>
              </w:rPr>
            </w:pPr>
            <w:hyperlink r:id="rId14" w:history="1">
              <w:r w:rsidR="00877638" w:rsidRPr="00FF1D78">
                <w:rPr>
                  <w:rFonts w:ascii="Garamond" w:hAnsi="Garamond"/>
                </w:rPr>
                <w:t>Gross Savings (% of GDP)</w:t>
              </w:r>
            </w:hyperlink>
          </w:p>
        </w:tc>
        <w:tc>
          <w:tcPr>
            <w:tcW w:w="2976" w:type="dxa"/>
          </w:tcPr>
          <w:p w:rsidR="00877638" w:rsidRDefault="00877638" w:rsidP="00DB7E6B">
            <w:pPr>
              <w:pStyle w:val="ListParagraph"/>
              <w:bidi w:val="0"/>
              <w:spacing w:line="360" w:lineRule="auto"/>
              <w:ind w:left="0"/>
              <w:jc w:val="both"/>
              <w:rPr>
                <w:rFonts w:ascii="Garamond" w:hAnsi="Garamond" w:cs="Times New Roman"/>
                <w:sz w:val="26"/>
                <w:szCs w:val="26"/>
              </w:rPr>
            </w:pPr>
          </w:p>
        </w:tc>
      </w:tr>
      <w:tr w:rsidR="00877638" w:rsidTr="00835621">
        <w:tc>
          <w:tcPr>
            <w:tcW w:w="6096" w:type="dxa"/>
          </w:tcPr>
          <w:p w:rsidR="00877638" w:rsidRPr="00FF1D78" w:rsidRDefault="00A50911" w:rsidP="00DB7E6B">
            <w:pPr>
              <w:pStyle w:val="ListParagraph"/>
              <w:bidi w:val="0"/>
              <w:spacing w:line="360" w:lineRule="auto"/>
              <w:ind w:left="0"/>
              <w:jc w:val="center"/>
              <w:rPr>
                <w:rFonts w:ascii="Garamond" w:hAnsi="Garamond" w:cs="Times New Roman"/>
              </w:rPr>
            </w:pPr>
            <w:hyperlink r:id="rId15" w:history="1">
              <w:r w:rsidR="00877638" w:rsidRPr="00FF1D78">
                <w:rPr>
                  <w:rFonts w:ascii="Garamond" w:hAnsi="Garamond"/>
                </w:rPr>
                <w:t>Imports (% of GDP)</w:t>
              </w:r>
            </w:hyperlink>
          </w:p>
        </w:tc>
        <w:tc>
          <w:tcPr>
            <w:tcW w:w="2976" w:type="dxa"/>
          </w:tcPr>
          <w:p w:rsidR="00877638" w:rsidRDefault="00877638" w:rsidP="00DB7E6B">
            <w:pPr>
              <w:pStyle w:val="ListParagraph"/>
              <w:bidi w:val="0"/>
              <w:spacing w:line="360" w:lineRule="auto"/>
              <w:ind w:left="0"/>
              <w:jc w:val="both"/>
              <w:rPr>
                <w:rFonts w:ascii="Garamond" w:hAnsi="Garamond" w:cs="Times New Roman"/>
                <w:sz w:val="26"/>
                <w:szCs w:val="26"/>
              </w:rPr>
            </w:pPr>
          </w:p>
        </w:tc>
      </w:tr>
      <w:tr w:rsidR="00877638" w:rsidTr="00835621">
        <w:tc>
          <w:tcPr>
            <w:tcW w:w="6096" w:type="dxa"/>
          </w:tcPr>
          <w:p w:rsidR="00877638" w:rsidRPr="00FF1D78" w:rsidRDefault="00A50911" w:rsidP="00DB7E6B">
            <w:pPr>
              <w:pStyle w:val="ListParagraph"/>
              <w:bidi w:val="0"/>
              <w:spacing w:line="360" w:lineRule="auto"/>
              <w:ind w:left="0"/>
              <w:jc w:val="center"/>
              <w:rPr>
                <w:rFonts w:ascii="Garamond" w:hAnsi="Garamond" w:cs="Times New Roman"/>
              </w:rPr>
            </w:pPr>
            <w:hyperlink r:id="rId16" w:history="1">
              <w:r w:rsidR="00877638" w:rsidRPr="00FF1D78">
                <w:rPr>
                  <w:rFonts w:ascii="Garamond" w:hAnsi="Garamond"/>
                </w:rPr>
                <w:t>Exports (% of GDP)</w:t>
              </w:r>
            </w:hyperlink>
          </w:p>
        </w:tc>
        <w:tc>
          <w:tcPr>
            <w:tcW w:w="2976" w:type="dxa"/>
          </w:tcPr>
          <w:p w:rsidR="00877638" w:rsidRDefault="00877638" w:rsidP="00DB7E6B">
            <w:pPr>
              <w:pStyle w:val="ListParagraph"/>
              <w:bidi w:val="0"/>
              <w:spacing w:line="360" w:lineRule="auto"/>
              <w:ind w:left="0"/>
              <w:jc w:val="both"/>
              <w:rPr>
                <w:rFonts w:ascii="Garamond" w:hAnsi="Garamond" w:cs="Times New Roman"/>
                <w:sz w:val="26"/>
                <w:szCs w:val="26"/>
              </w:rPr>
            </w:pPr>
          </w:p>
        </w:tc>
      </w:tr>
      <w:tr w:rsidR="00877638" w:rsidTr="00835621">
        <w:tc>
          <w:tcPr>
            <w:tcW w:w="6096" w:type="dxa"/>
          </w:tcPr>
          <w:p w:rsidR="00877638" w:rsidRPr="00FF1D78" w:rsidRDefault="00877638" w:rsidP="00DB7E6B">
            <w:pPr>
              <w:pStyle w:val="ListParagraph"/>
              <w:bidi w:val="0"/>
              <w:spacing w:line="360" w:lineRule="auto"/>
              <w:ind w:left="0"/>
              <w:jc w:val="center"/>
              <w:rPr>
                <w:rFonts w:ascii="Garamond" w:hAnsi="Garamond" w:cs="Times New Roman"/>
              </w:rPr>
            </w:pPr>
            <w:r w:rsidRPr="00FF1D78">
              <w:rPr>
                <w:rFonts w:ascii="Garamond" w:hAnsi="Garamond" w:cs="Times New Roman"/>
              </w:rPr>
              <w:t>Number and Value of IPOs</w:t>
            </w:r>
          </w:p>
        </w:tc>
        <w:tc>
          <w:tcPr>
            <w:tcW w:w="2976" w:type="dxa"/>
          </w:tcPr>
          <w:p w:rsidR="00877638" w:rsidRDefault="00877638" w:rsidP="00DB7E6B">
            <w:pPr>
              <w:pStyle w:val="ListParagraph"/>
              <w:bidi w:val="0"/>
              <w:spacing w:line="360" w:lineRule="auto"/>
              <w:ind w:left="0"/>
              <w:jc w:val="both"/>
              <w:rPr>
                <w:rFonts w:ascii="Garamond" w:hAnsi="Garamond" w:cs="Times New Roman"/>
                <w:sz w:val="26"/>
                <w:szCs w:val="26"/>
              </w:rPr>
            </w:pPr>
          </w:p>
        </w:tc>
      </w:tr>
      <w:tr w:rsidR="00877638" w:rsidTr="00835621">
        <w:tc>
          <w:tcPr>
            <w:tcW w:w="6096" w:type="dxa"/>
          </w:tcPr>
          <w:p w:rsidR="00877638" w:rsidRPr="00FF1D78" w:rsidRDefault="00877638" w:rsidP="00DB7E6B">
            <w:pPr>
              <w:pStyle w:val="ListParagraph"/>
              <w:bidi w:val="0"/>
              <w:spacing w:line="360" w:lineRule="auto"/>
              <w:ind w:left="0"/>
              <w:jc w:val="center"/>
              <w:rPr>
                <w:rFonts w:ascii="Garamond" w:hAnsi="Garamond" w:cs="Times New Roman"/>
                <w:rtl/>
              </w:rPr>
            </w:pPr>
            <w:r w:rsidRPr="00FF1D78">
              <w:rPr>
                <w:rFonts w:ascii="Garamond" w:hAnsi="Garamond" w:cs="Times New Roman"/>
              </w:rPr>
              <w:t>Nominal Interest Rate</w:t>
            </w:r>
            <w:r>
              <w:rPr>
                <w:rFonts w:ascii="Garamond" w:hAnsi="Garamond" w:cs="Times New Roman"/>
              </w:rPr>
              <w:t xml:space="preserve"> (%)</w:t>
            </w:r>
          </w:p>
        </w:tc>
        <w:tc>
          <w:tcPr>
            <w:tcW w:w="2976" w:type="dxa"/>
          </w:tcPr>
          <w:p w:rsidR="00877638" w:rsidRDefault="00877638" w:rsidP="00DB7E6B">
            <w:pPr>
              <w:pStyle w:val="ListParagraph"/>
              <w:bidi w:val="0"/>
              <w:spacing w:line="360" w:lineRule="auto"/>
              <w:ind w:left="0"/>
              <w:jc w:val="both"/>
              <w:rPr>
                <w:rFonts w:ascii="Garamond" w:hAnsi="Garamond" w:cs="Times New Roman"/>
                <w:sz w:val="26"/>
                <w:szCs w:val="26"/>
              </w:rPr>
            </w:pPr>
          </w:p>
        </w:tc>
      </w:tr>
      <w:tr w:rsidR="00877638" w:rsidTr="00835621">
        <w:tc>
          <w:tcPr>
            <w:tcW w:w="6096" w:type="dxa"/>
          </w:tcPr>
          <w:p w:rsidR="00877638" w:rsidRPr="00FF1D78" w:rsidRDefault="00877638" w:rsidP="00DB7E6B">
            <w:pPr>
              <w:pStyle w:val="ListParagraph"/>
              <w:bidi w:val="0"/>
              <w:spacing w:line="360" w:lineRule="auto"/>
              <w:ind w:left="0"/>
              <w:jc w:val="center"/>
              <w:rPr>
                <w:rFonts w:ascii="Garamond" w:hAnsi="Garamond" w:cs="Times New Roman"/>
              </w:rPr>
            </w:pPr>
            <w:r w:rsidRPr="00FF1D78">
              <w:rPr>
                <w:rFonts w:ascii="Garamond" w:hAnsi="Garamond" w:cs="Times New Roman"/>
              </w:rPr>
              <w:t>Net Immigration</w:t>
            </w:r>
            <w:r w:rsidR="00835621">
              <w:rPr>
                <w:rFonts w:ascii="Garamond" w:hAnsi="Garamond" w:cs="Times New Roman"/>
              </w:rPr>
              <w:t xml:space="preserve"> (immigration from – immigration to your country)</w:t>
            </w:r>
          </w:p>
        </w:tc>
        <w:tc>
          <w:tcPr>
            <w:tcW w:w="2976" w:type="dxa"/>
          </w:tcPr>
          <w:p w:rsidR="00877638" w:rsidRDefault="00877638" w:rsidP="00DB7E6B">
            <w:pPr>
              <w:pStyle w:val="ListParagraph"/>
              <w:bidi w:val="0"/>
              <w:spacing w:line="360" w:lineRule="auto"/>
              <w:ind w:left="0"/>
              <w:jc w:val="both"/>
              <w:rPr>
                <w:rFonts w:ascii="Garamond" w:hAnsi="Garamond" w:cs="Times New Roman"/>
                <w:sz w:val="26"/>
                <w:szCs w:val="26"/>
              </w:rPr>
            </w:pPr>
          </w:p>
        </w:tc>
      </w:tr>
      <w:tr w:rsidR="00877638" w:rsidTr="00835621">
        <w:tc>
          <w:tcPr>
            <w:tcW w:w="6096" w:type="dxa"/>
          </w:tcPr>
          <w:p w:rsidR="00877638" w:rsidRPr="00FF1D78" w:rsidRDefault="00877638" w:rsidP="00DB7E6B">
            <w:pPr>
              <w:pStyle w:val="ListParagraph"/>
              <w:bidi w:val="0"/>
              <w:spacing w:line="360" w:lineRule="auto"/>
              <w:ind w:left="0"/>
              <w:jc w:val="center"/>
              <w:rPr>
                <w:rFonts w:ascii="Garamond" w:hAnsi="Garamond" w:cs="Times New Roman"/>
              </w:rPr>
            </w:pPr>
            <w:r w:rsidRPr="00FF1D78">
              <w:rPr>
                <w:rFonts w:ascii="Garamond" w:hAnsi="Garamond" w:cs="Times New Roman"/>
              </w:rPr>
              <w:t>Deposits Interest Rate</w:t>
            </w:r>
            <w:r>
              <w:rPr>
                <w:rFonts w:ascii="Garamond" w:hAnsi="Garamond" w:cs="Times New Roman"/>
              </w:rPr>
              <w:t xml:space="preserve"> (%)</w:t>
            </w:r>
          </w:p>
        </w:tc>
        <w:tc>
          <w:tcPr>
            <w:tcW w:w="2976" w:type="dxa"/>
          </w:tcPr>
          <w:p w:rsidR="00877638" w:rsidRDefault="00877638" w:rsidP="00DB7E6B">
            <w:pPr>
              <w:pStyle w:val="ListParagraph"/>
              <w:bidi w:val="0"/>
              <w:spacing w:line="360" w:lineRule="auto"/>
              <w:ind w:left="0"/>
              <w:jc w:val="both"/>
              <w:rPr>
                <w:rFonts w:ascii="Garamond" w:hAnsi="Garamond" w:cs="Times New Roman"/>
                <w:sz w:val="26"/>
                <w:szCs w:val="26"/>
              </w:rPr>
            </w:pPr>
          </w:p>
        </w:tc>
      </w:tr>
      <w:tr w:rsidR="00877638" w:rsidTr="00835621">
        <w:tc>
          <w:tcPr>
            <w:tcW w:w="6096" w:type="dxa"/>
          </w:tcPr>
          <w:p w:rsidR="00877638" w:rsidRPr="00FF1D78" w:rsidRDefault="00877638" w:rsidP="00DB7E6B">
            <w:pPr>
              <w:pStyle w:val="ListParagraph"/>
              <w:bidi w:val="0"/>
              <w:spacing w:line="360" w:lineRule="auto"/>
              <w:ind w:left="0"/>
              <w:jc w:val="center"/>
              <w:rPr>
                <w:rFonts w:ascii="Garamond" w:hAnsi="Garamond" w:cs="Times New Roman"/>
              </w:rPr>
            </w:pPr>
            <w:r w:rsidRPr="00FF1D78">
              <w:rPr>
                <w:rFonts w:ascii="Garamond" w:hAnsi="Garamond" w:cs="Times New Roman"/>
              </w:rPr>
              <w:t xml:space="preserve">Rate of Market Return </w:t>
            </w:r>
            <w:r w:rsidR="00835621">
              <w:rPr>
                <w:rFonts w:ascii="Garamond" w:hAnsi="Garamond" w:cs="Times New Roman"/>
              </w:rPr>
              <w:t>(%)</w:t>
            </w:r>
          </w:p>
        </w:tc>
        <w:tc>
          <w:tcPr>
            <w:tcW w:w="2976" w:type="dxa"/>
          </w:tcPr>
          <w:p w:rsidR="00877638" w:rsidRDefault="00877638" w:rsidP="00DB7E6B">
            <w:pPr>
              <w:pStyle w:val="ListParagraph"/>
              <w:bidi w:val="0"/>
              <w:spacing w:line="360" w:lineRule="auto"/>
              <w:ind w:left="0"/>
              <w:jc w:val="both"/>
              <w:rPr>
                <w:rFonts w:ascii="Garamond" w:hAnsi="Garamond" w:cs="Times New Roman"/>
                <w:sz w:val="26"/>
                <w:szCs w:val="26"/>
              </w:rPr>
            </w:pPr>
          </w:p>
        </w:tc>
      </w:tr>
      <w:tr w:rsidR="00877638" w:rsidTr="006C3336">
        <w:trPr>
          <w:trHeight w:val="352"/>
        </w:trPr>
        <w:tc>
          <w:tcPr>
            <w:tcW w:w="6096" w:type="dxa"/>
            <w:tcBorders>
              <w:bottom w:val="single" w:sz="4" w:space="0" w:color="auto"/>
            </w:tcBorders>
          </w:tcPr>
          <w:p w:rsidR="006C3336" w:rsidRPr="00FF1D78" w:rsidRDefault="00877638" w:rsidP="00835621">
            <w:pPr>
              <w:pStyle w:val="ListParagraph"/>
              <w:bidi w:val="0"/>
              <w:spacing w:line="360" w:lineRule="auto"/>
              <w:ind w:left="0"/>
              <w:jc w:val="center"/>
              <w:rPr>
                <w:rFonts w:ascii="Garamond" w:hAnsi="Garamond" w:cs="Times New Roman"/>
              </w:rPr>
            </w:pPr>
            <w:r w:rsidRPr="00FF1D78">
              <w:rPr>
                <w:rFonts w:ascii="Garamond" w:hAnsi="Garamond" w:cs="Times New Roman"/>
              </w:rPr>
              <w:t xml:space="preserve">Value of </w:t>
            </w:r>
            <w:r w:rsidR="00835621">
              <w:rPr>
                <w:rFonts w:ascii="Garamond" w:hAnsi="Garamond" w:cs="Times New Roman"/>
              </w:rPr>
              <w:t>Mutual Funds (Current US$)</w:t>
            </w:r>
          </w:p>
        </w:tc>
        <w:tc>
          <w:tcPr>
            <w:tcW w:w="2976" w:type="dxa"/>
            <w:tcBorders>
              <w:bottom w:val="single" w:sz="4" w:space="0" w:color="auto"/>
            </w:tcBorders>
          </w:tcPr>
          <w:p w:rsidR="00877638" w:rsidRDefault="00877638" w:rsidP="00DB7E6B">
            <w:pPr>
              <w:pStyle w:val="ListParagraph"/>
              <w:bidi w:val="0"/>
              <w:spacing w:line="360" w:lineRule="auto"/>
              <w:ind w:left="0"/>
              <w:jc w:val="both"/>
              <w:rPr>
                <w:rFonts w:ascii="Garamond" w:hAnsi="Garamond" w:cs="Times New Roman"/>
                <w:sz w:val="26"/>
                <w:szCs w:val="26"/>
              </w:rPr>
            </w:pPr>
          </w:p>
        </w:tc>
      </w:tr>
      <w:tr w:rsidR="006C3336" w:rsidTr="006C3336">
        <w:trPr>
          <w:trHeight w:val="385"/>
        </w:trPr>
        <w:tc>
          <w:tcPr>
            <w:tcW w:w="6096" w:type="dxa"/>
            <w:tcBorders>
              <w:top w:val="single" w:sz="4" w:space="0" w:color="auto"/>
            </w:tcBorders>
          </w:tcPr>
          <w:p w:rsidR="006C3336" w:rsidRPr="00FF1D78" w:rsidRDefault="006C3336" w:rsidP="006C3336">
            <w:pPr>
              <w:pStyle w:val="ListParagraph"/>
              <w:bidi w:val="0"/>
              <w:spacing w:line="360" w:lineRule="auto"/>
              <w:ind w:left="0"/>
              <w:jc w:val="center"/>
              <w:rPr>
                <w:rFonts w:ascii="Garamond" w:hAnsi="Garamond" w:cs="Times New Roman"/>
              </w:rPr>
            </w:pPr>
            <w:r>
              <w:rPr>
                <w:rFonts w:ascii="Garamond" w:hAnsi="Garamond" w:cs="Times New Roman"/>
              </w:rPr>
              <w:t>Number of Real and Legal Investors</w:t>
            </w:r>
          </w:p>
        </w:tc>
        <w:tc>
          <w:tcPr>
            <w:tcW w:w="2976" w:type="dxa"/>
            <w:tcBorders>
              <w:top w:val="single" w:sz="4" w:space="0" w:color="auto"/>
            </w:tcBorders>
          </w:tcPr>
          <w:p w:rsidR="006C3336" w:rsidRDefault="006C3336" w:rsidP="00DB7E6B">
            <w:pPr>
              <w:pStyle w:val="ListParagraph"/>
              <w:bidi w:val="0"/>
              <w:spacing w:line="360" w:lineRule="auto"/>
              <w:ind w:left="0"/>
              <w:jc w:val="both"/>
              <w:rPr>
                <w:rFonts w:ascii="Garamond" w:hAnsi="Garamond" w:cs="Times New Roman"/>
                <w:sz w:val="26"/>
                <w:szCs w:val="26"/>
              </w:rPr>
            </w:pPr>
          </w:p>
        </w:tc>
      </w:tr>
    </w:tbl>
    <w:p w:rsidR="00877638" w:rsidRPr="003B5A5D" w:rsidRDefault="00877638" w:rsidP="00877638">
      <w:pPr>
        <w:pStyle w:val="ListParagraph"/>
        <w:bidi w:val="0"/>
        <w:spacing w:after="0" w:line="360" w:lineRule="auto"/>
        <w:ind w:left="0"/>
        <w:jc w:val="both"/>
        <w:rPr>
          <w:rFonts w:ascii="Garamond" w:hAnsi="Garamond" w:cs="Times New Roman"/>
          <w:sz w:val="26"/>
          <w:szCs w:val="26"/>
        </w:rPr>
      </w:pPr>
    </w:p>
    <w:p w:rsidR="00877638" w:rsidRPr="003B5A5D" w:rsidRDefault="00877638" w:rsidP="00877638">
      <w:pPr>
        <w:pStyle w:val="ListParagraph"/>
        <w:numPr>
          <w:ilvl w:val="0"/>
          <w:numId w:val="9"/>
        </w:numPr>
        <w:bidi w:val="0"/>
        <w:spacing w:line="360" w:lineRule="auto"/>
        <w:ind w:left="448" w:hanging="448"/>
        <w:jc w:val="both"/>
        <w:rPr>
          <w:rFonts w:ascii="Garamond" w:hAnsi="Garamond" w:cstheme="majorBidi"/>
          <w:b/>
          <w:bCs/>
          <w:sz w:val="26"/>
          <w:szCs w:val="26"/>
        </w:rPr>
      </w:pPr>
      <w:r w:rsidRPr="003B5A5D">
        <w:rPr>
          <w:rFonts w:ascii="Garamond" w:hAnsi="Garamond" w:cstheme="majorBidi"/>
          <w:b/>
          <w:bCs/>
          <w:sz w:val="26"/>
          <w:szCs w:val="26"/>
        </w:rPr>
        <w:t xml:space="preserve"> What is the portion of each below economic sector in GDP?</w:t>
      </w:r>
    </w:p>
    <w:tbl>
      <w:tblPr>
        <w:tblStyle w:val="TableGrid"/>
        <w:tblW w:w="0" w:type="auto"/>
        <w:tblLook w:val="04A0" w:firstRow="1" w:lastRow="0" w:firstColumn="1" w:lastColumn="0" w:noHBand="0" w:noVBand="1"/>
      </w:tblPr>
      <w:tblGrid>
        <w:gridCol w:w="4928"/>
        <w:gridCol w:w="850"/>
        <w:gridCol w:w="2694"/>
        <w:gridCol w:w="770"/>
      </w:tblGrid>
      <w:tr w:rsidR="00877638" w:rsidRPr="003B5A5D" w:rsidTr="00DB7E6B">
        <w:tc>
          <w:tcPr>
            <w:tcW w:w="4928" w:type="dxa"/>
          </w:tcPr>
          <w:p w:rsidR="00877638" w:rsidRPr="003B5A5D" w:rsidRDefault="00835621" w:rsidP="00835621">
            <w:pPr>
              <w:pStyle w:val="ListParagraph"/>
              <w:bidi w:val="0"/>
              <w:spacing w:line="360" w:lineRule="auto"/>
              <w:ind w:left="0"/>
              <w:jc w:val="center"/>
              <w:rPr>
                <w:rFonts w:ascii="Garamond" w:hAnsi="Garamond" w:cs="Times New Roman"/>
                <w:sz w:val="26"/>
                <w:szCs w:val="26"/>
              </w:rPr>
            </w:pPr>
            <w:r>
              <w:rPr>
                <w:rFonts w:ascii="Garamond" w:hAnsi="Garamond" w:cs="Times New Roman"/>
                <w:sz w:val="26"/>
                <w:szCs w:val="26"/>
              </w:rPr>
              <w:t>Crude Oil and Natural Gas</w:t>
            </w:r>
          </w:p>
        </w:tc>
        <w:tc>
          <w:tcPr>
            <w:tcW w:w="850" w:type="dxa"/>
          </w:tcPr>
          <w:p w:rsidR="00877638" w:rsidRPr="003B5A5D" w:rsidRDefault="00877638" w:rsidP="00835621">
            <w:pPr>
              <w:pStyle w:val="ListParagraph"/>
              <w:bidi w:val="0"/>
              <w:spacing w:line="360" w:lineRule="auto"/>
              <w:ind w:left="0"/>
              <w:jc w:val="center"/>
              <w:rPr>
                <w:rFonts w:ascii="Garamond" w:hAnsi="Garamond" w:cs="Times New Roman"/>
                <w:sz w:val="26"/>
                <w:szCs w:val="26"/>
              </w:rPr>
            </w:pPr>
          </w:p>
        </w:tc>
        <w:tc>
          <w:tcPr>
            <w:tcW w:w="2694" w:type="dxa"/>
          </w:tcPr>
          <w:p w:rsidR="00877638" w:rsidRPr="003B5A5D" w:rsidRDefault="00877638" w:rsidP="00835621">
            <w:pPr>
              <w:pStyle w:val="ListParagraph"/>
              <w:bidi w:val="0"/>
              <w:spacing w:line="360" w:lineRule="auto"/>
              <w:ind w:left="0"/>
              <w:jc w:val="center"/>
              <w:rPr>
                <w:rFonts w:ascii="Garamond" w:hAnsi="Garamond" w:cs="Times New Roman"/>
                <w:sz w:val="26"/>
                <w:szCs w:val="26"/>
              </w:rPr>
            </w:pPr>
            <w:r w:rsidRPr="003B5A5D">
              <w:rPr>
                <w:rFonts w:ascii="Garamond" w:hAnsi="Garamond" w:cs="Times New Roman"/>
                <w:sz w:val="26"/>
                <w:szCs w:val="26"/>
              </w:rPr>
              <w:t>Agriculture</w:t>
            </w:r>
          </w:p>
        </w:tc>
        <w:tc>
          <w:tcPr>
            <w:tcW w:w="770" w:type="dxa"/>
          </w:tcPr>
          <w:p w:rsidR="00877638" w:rsidRPr="003B5A5D" w:rsidRDefault="00877638" w:rsidP="00DB7E6B">
            <w:pPr>
              <w:pStyle w:val="ListParagraph"/>
              <w:bidi w:val="0"/>
              <w:spacing w:line="360" w:lineRule="auto"/>
              <w:ind w:left="0"/>
              <w:jc w:val="both"/>
              <w:rPr>
                <w:rFonts w:ascii="Garamond" w:hAnsi="Garamond" w:cs="Times New Roman"/>
                <w:sz w:val="26"/>
                <w:szCs w:val="26"/>
              </w:rPr>
            </w:pPr>
          </w:p>
        </w:tc>
      </w:tr>
      <w:tr w:rsidR="00877638" w:rsidRPr="003B5A5D" w:rsidTr="00DB7E6B">
        <w:trPr>
          <w:trHeight w:val="480"/>
        </w:trPr>
        <w:tc>
          <w:tcPr>
            <w:tcW w:w="4928" w:type="dxa"/>
            <w:tcBorders>
              <w:bottom w:val="single" w:sz="4" w:space="0" w:color="auto"/>
            </w:tcBorders>
          </w:tcPr>
          <w:p w:rsidR="00877638" w:rsidRPr="003B5A5D" w:rsidRDefault="00877638" w:rsidP="00835621">
            <w:pPr>
              <w:pStyle w:val="ListParagraph"/>
              <w:bidi w:val="0"/>
              <w:spacing w:line="360" w:lineRule="auto"/>
              <w:ind w:left="0"/>
              <w:jc w:val="center"/>
              <w:rPr>
                <w:rFonts w:ascii="Garamond" w:hAnsi="Garamond" w:cs="Times New Roman"/>
                <w:sz w:val="26"/>
                <w:szCs w:val="26"/>
              </w:rPr>
            </w:pPr>
            <w:r w:rsidRPr="003B5A5D">
              <w:rPr>
                <w:rFonts w:ascii="Garamond" w:hAnsi="Garamond" w:cs="Times New Roman"/>
                <w:sz w:val="26"/>
                <w:szCs w:val="26"/>
              </w:rPr>
              <w:t>Business (export &amp; import)</w:t>
            </w:r>
          </w:p>
        </w:tc>
        <w:tc>
          <w:tcPr>
            <w:tcW w:w="850" w:type="dxa"/>
            <w:tcBorders>
              <w:bottom w:val="single" w:sz="4" w:space="0" w:color="auto"/>
            </w:tcBorders>
          </w:tcPr>
          <w:p w:rsidR="00877638" w:rsidRPr="003B5A5D" w:rsidRDefault="00877638" w:rsidP="00835621">
            <w:pPr>
              <w:pStyle w:val="ListParagraph"/>
              <w:bidi w:val="0"/>
              <w:spacing w:line="360" w:lineRule="auto"/>
              <w:ind w:left="0"/>
              <w:jc w:val="center"/>
              <w:rPr>
                <w:rFonts w:ascii="Garamond" w:hAnsi="Garamond" w:cs="Times New Roman"/>
                <w:sz w:val="26"/>
                <w:szCs w:val="26"/>
              </w:rPr>
            </w:pPr>
          </w:p>
        </w:tc>
        <w:tc>
          <w:tcPr>
            <w:tcW w:w="2694" w:type="dxa"/>
            <w:tcBorders>
              <w:bottom w:val="single" w:sz="4" w:space="0" w:color="auto"/>
            </w:tcBorders>
          </w:tcPr>
          <w:p w:rsidR="00877638" w:rsidRPr="003B5A5D" w:rsidRDefault="00835621" w:rsidP="00835621">
            <w:pPr>
              <w:pStyle w:val="ListParagraph"/>
              <w:bidi w:val="0"/>
              <w:spacing w:line="360" w:lineRule="auto"/>
              <w:ind w:left="0"/>
              <w:jc w:val="center"/>
              <w:rPr>
                <w:rFonts w:ascii="Garamond" w:hAnsi="Garamond" w:cs="Times New Roman"/>
                <w:sz w:val="26"/>
                <w:szCs w:val="26"/>
              </w:rPr>
            </w:pPr>
            <w:r>
              <w:rPr>
                <w:rFonts w:ascii="Garamond" w:hAnsi="Garamond" w:cs="Times New Roman"/>
                <w:sz w:val="26"/>
                <w:szCs w:val="26"/>
              </w:rPr>
              <w:t>Services (health, education &amp; …)</w:t>
            </w:r>
          </w:p>
        </w:tc>
        <w:tc>
          <w:tcPr>
            <w:tcW w:w="770" w:type="dxa"/>
            <w:tcBorders>
              <w:bottom w:val="single" w:sz="4" w:space="0" w:color="auto"/>
            </w:tcBorders>
          </w:tcPr>
          <w:p w:rsidR="00877638" w:rsidRPr="003B5A5D" w:rsidRDefault="00877638" w:rsidP="00DB7E6B">
            <w:pPr>
              <w:pStyle w:val="ListParagraph"/>
              <w:bidi w:val="0"/>
              <w:spacing w:line="360" w:lineRule="auto"/>
              <w:ind w:left="0"/>
              <w:jc w:val="both"/>
              <w:rPr>
                <w:rFonts w:ascii="Garamond" w:hAnsi="Garamond" w:cs="Times New Roman"/>
                <w:sz w:val="26"/>
                <w:szCs w:val="26"/>
              </w:rPr>
            </w:pPr>
          </w:p>
        </w:tc>
      </w:tr>
      <w:tr w:rsidR="00877638" w:rsidRPr="003B5A5D" w:rsidTr="00DB7E6B">
        <w:trPr>
          <w:trHeight w:val="405"/>
        </w:trPr>
        <w:tc>
          <w:tcPr>
            <w:tcW w:w="4928" w:type="dxa"/>
            <w:tcBorders>
              <w:top w:val="single" w:sz="4" w:space="0" w:color="auto"/>
            </w:tcBorders>
          </w:tcPr>
          <w:p w:rsidR="00877638" w:rsidRPr="003B5A5D" w:rsidRDefault="00877638" w:rsidP="00835621">
            <w:pPr>
              <w:pStyle w:val="ListParagraph"/>
              <w:bidi w:val="0"/>
              <w:spacing w:line="360" w:lineRule="auto"/>
              <w:ind w:left="0"/>
              <w:jc w:val="center"/>
              <w:rPr>
                <w:rFonts w:ascii="Garamond" w:hAnsi="Garamond" w:cs="Times New Roman"/>
                <w:sz w:val="26"/>
                <w:szCs w:val="26"/>
              </w:rPr>
            </w:pPr>
            <w:r>
              <w:rPr>
                <w:rFonts w:ascii="Garamond" w:hAnsi="Garamond" w:cs="Times New Roman"/>
                <w:sz w:val="26"/>
                <w:szCs w:val="26"/>
              </w:rPr>
              <w:t>Industry</w:t>
            </w:r>
            <w:r w:rsidR="00835621">
              <w:rPr>
                <w:rFonts w:ascii="Garamond" w:hAnsi="Garamond" w:cs="Times New Roman"/>
                <w:sz w:val="26"/>
                <w:szCs w:val="26"/>
              </w:rPr>
              <w:t>- Mineral</w:t>
            </w:r>
          </w:p>
        </w:tc>
        <w:tc>
          <w:tcPr>
            <w:tcW w:w="850" w:type="dxa"/>
            <w:tcBorders>
              <w:top w:val="single" w:sz="4" w:space="0" w:color="auto"/>
            </w:tcBorders>
          </w:tcPr>
          <w:p w:rsidR="00877638" w:rsidRPr="003B5A5D" w:rsidRDefault="00877638" w:rsidP="00835621">
            <w:pPr>
              <w:pStyle w:val="ListParagraph"/>
              <w:bidi w:val="0"/>
              <w:spacing w:line="360" w:lineRule="auto"/>
              <w:ind w:left="0"/>
              <w:jc w:val="center"/>
              <w:rPr>
                <w:rFonts w:ascii="Garamond" w:hAnsi="Garamond" w:cs="Times New Roman"/>
                <w:sz w:val="26"/>
                <w:szCs w:val="26"/>
              </w:rPr>
            </w:pPr>
          </w:p>
        </w:tc>
        <w:tc>
          <w:tcPr>
            <w:tcW w:w="2694" w:type="dxa"/>
            <w:tcBorders>
              <w:top w:val="single" w:sz="4" w:space="0" w:color="auto"/>
            </w:tcBorders>
          </w:tcPr>
          <w:p w:rsidR="00877638" w:rsidRPr="003B5A5D" w:rsidRDefault="00835621" w:rsidP="00835621">
            <w:pPr>
              <w:pStyle w:val="ListParagraph"/>
              <w:bidi w:val="0"/>
              <w:spacing w:line="360" w:lineRule="auto"/>
              <w:ind w:left="0"/>
              <w:jc w:val="center"/>
              <w:rPr>
                <w:rFonts w:ascii="Garamond" w:hAnsi="Garamond" w:cs="Times New Roman"/>
                <w:sz w:val="26"/>
                <w:szCs w:val="26"/>
              </w:rPr>
            </w:pPr>
            <w:r>
              <w:rPr>
                <w:rFonts w:ascii="Garamond" w:hAnsi="Garamond" w:cs="Times New Roman"/>
                <w:sz w:val="26"/>
                <w:szCs w:val="26"/>
              </w:rPr>
              <w:t>Construction</w:t>
            </w:r>
          </w:p>
        </w:tc>
        <w:tc>
          <w:tcPr>
            <w:tcW w:w="770" w:type="dxa"/>
            <w:tcBorders>
              <w:top w:val="single" w:sz="4" w:space="0" w:color="auto"/>
            </w:tcBorders>
          </w:tcPr>
          <w:p w:rsidR="00877638" w:rsidRDefault="00877638" w:rsidP="00DB7E6B">
            <w:pPr>
              <w:pStyle w:val="ListParagraph"/>
              <w:bidi w:val="0"/>
              <w:spacing w:line="360" w:lineRule="auto"/>
              <w:ind w:left="0"/>
              <w:jc w:val="both"/>
              <w:rPr>
                <w:rFonts w:ascii="Garamond" w:hAnsi="Garamond" w:cs="Times New Roman"/>
                <w:sz w:val="26"/>
                <w:szCs w:val="26"/>
              </w:rPr>
            </w:pPr>
          </w:p>
        </w:tc>
      </w:tr>
    </w:tbl>
    <w:p w:rsidR="00877638" w:rsidRPr="003B5A5D" w:rsidRDefault="00877638" w:rsidP="00877638">
      <w:pPr>
        <w:pStyle w:val="ListParagraph"/>
        <w:bidi w:val="0"/>
        <w:spacing w:after="0" w:line="360" w:lineRule="auto"/>
        <w:ind w:left="0"/>
        <w:jc w:val="both"/>
        <w:rPr>
          <w:rFonts w:ascii="Garamond" w:hAnsi="Garamond" w:cs="Times New Roman"/>
          <w:sz w:val="26"/>
          <w:szCs w:val="26"/>
        </w:rPr>
      </w:pPr>
      <w:r w:rsidRPr="003B5A5D">
        <w:rPr>
          <w:rFonts w:ascii="Garamond" w:hAnsi="Garamond" w:cs="Times New Roman"/>
          <w:sz w:val="26"/>
          <w:szCs w:val="26"/>
        </w:rPr>
        <w:t xml:space="preserve">Others: </w:t>
      </w:r>
    </w:p>
    <w:p w:rsidR="00877638" w:rsidRPr="003B5A5D" w:rsidRDefault="00FB69B6" w:rsidP="00877638">
      <w:pPr>
        <w:pStyle w:val="ListParagraph"/>
        <w:bidi w:val="0"/>
        <w:spacing w:after="0" w:line="360" w:lineRule="auto"/>
        <w:ind w:left="0"/>
        <w:jc w:val="both"/>
        <w:rPr>
          <w:rFonts w:ascii="Garamond" w:hAnsi="Garamond" w:cs="Times New Roman"/>
          <w:sz w:val="26"/>
          <w:szCs w:val="26"/>
        </w:rPr>
      </w:pPr>
      <w:r>
        <w:rPr>
          <w:rFonts w:ascii="Garamond" w:hAnsi="Garamond" w:cs="Times New Roman"/>
          <w:noProof/>
          <w:sz w:val="26"/>
          <w:szCs w:val="26"/>
          <w:lang w:bidi="ar-SA"/>
        </w:rPr>
        <mc:AlternateContent>
          <mc:Choice Requires="wps">
            <w:drawing>
              <wp:anchor distT="0" distB="0" distL="114300" distR="114300" simplePos="0" relativeHeight="251677696" behindDoc="0" locked="0" layoutInCell="1" allowOverlap="1">
                <wp:simplePos x="0" y="0"/>
                <wp:positionH relativeFrom="column">
                  <wp:posOffset>9525</wp:posOffset>
                </wp:positionH>
                <wp:positionV relativeFrom="paragraph">
                  <wp:posOffset>15240</wp:posOffset>
                </wp:positionV>
                <wp:extent cx="5753100" cy="0"/>
                <wp:effectExtent l="9525" t="5715" r="9525" b="13335"/>
                <wp:wrapNone/>
                <wp:docPr id="6"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6" o:spid="_x0000_s1026" type="#_x0000_t32" style="position:absolute;margin-left:.75pt;margin-top:1.2pt;width:453pt;height:0;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"/>
            </w:pict>
          </mc:Fallback>
        </mc:AlternateContent>
      </w:r>
    </w:p>
    <w:p w:rsidR="00877638" w:rsidRPr="003B5A5D" w:rsidRDefault="00FB69B6" w:rsidP="00877638">
      <w:pPr>
        <w:pStyle w:val="ListParagraph"/>
        <w:bidi w:val="0"/>
        <w:spacing w:after="0" w:line="360" w:lineRule="auto"/>
        <w:ind w:left="0"/>
        <w:jc w:val="both"/>
        <w:rPr>
          <w:rFonts w:ascii="Garamond" w:hAnsi="Garamond" w:cs="Times New Roman"/>
          <w:sz w:val="26"/>
          <w:szCs w:val="26"/>
        </w:rPr>
      </w:pPr>
      <w:r>
        <w:rPr>
          <w:rFonts w:ascii="Garamond" w:hAnsi="Garamond" w:cs="Times New Roman"/>
          <w:noProof/>
          <w:sz w:val="26"/>
          <w:szCs w:val="26"/>
          <w:lang w:bidi="ar-SA"/>
        </w:rPr>
        <mc:AlternateContent>
          <mc:Choice Requires="wps">
            <w:drawing>
              <wp:anchor distT="0" distB="0" distL="114300" distR="114300" simplePos="0" relativeHeight="251678720" behindDoc="0" locked="0" layoutInCell="1" allowOverlap="1">
                <wp:simplePos x="0" y="0"/>
                <wp:positionH relativeFrom="column">
                  <wp:posOffset>9525</wp:posOffset>
                </wp:positionH>
                <wp:positionV relativeFrom="paragraph">
                  <wp:posOffset>25400</wp:posOffset>
                </wp:positionV>
                <wp:extent cx="5753100" cy="0"/>
                <wp:effectExtent l="9525" t="6350" r="9525" b="12700"/>
                <wp:wrapNone/>
                <wp:docPr id="5"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 o:spid="_x0000_s1026" type="#_x0000_t32" style="position:absolute;margin-left:.75pt;margin-top:2pt;width:453pt;height:0;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"/>
            </w:pict>
          </mc:Fallback>
        </mc:AlternateContent>
      </w:r>
    </w:p>
    <w:p w:rsidR="00876BA5" w:rsidRDefault="00876BA5" w:rsidP="00572418">
      <w:pPr>
        <w:pStyle w:val="ListParagraph"/>
        <w:bidi w:val="0"/>
        <w:spacing w:after="0" w:line="360" w:lineRule="auto"/>
        <w:ind w:left="0"/>
        <w:jc w:val="both"/>
        <w:rPr>
          <w:rFonts w:ascii="Garamond" w:hAnsi="Garamond" w:cs="Times New Roman"/>
          <w:sz w:val="26"/>
          <w:szCs w:val="26"/>
        </w:rPr>
      </w:pPr>
    </w:p>
    <w:p w:rsidR="00E24557" w:rsidRPr="0084251E" w:rsidRDefault="00E24557" w:rsidP="00DE376B">
      <w:pPr>
        <w:bidi w:val="0"/>
        <w:spacing w:after="0" w:line="360" w:lineRule="auto"/>
        <w:jc w:val="both"/>
        <w:rPr>
          <w:rFonts w:ascii="Garamond" w:hAnsi="Garamond"/>
          <w:b/>
          <w:color w:val="FF0000"/>
          <w:sz w:val="26"/>
          <w:szCs w:val="26"/>
        </w:rPr>
      </w:pPr>
      <w:r w:rsidRPr="0084251E">
        <w:rPr>
          <w:rFonts w:ascii="Garamond" w:hAnsi="Garamond"/>
          <w:b/>
          <w:color w:val="FF0000"/>
          <w:sz w:val="26"/>
          <w:szCs w:val="26"/>
        </w:rPr>
        <w:lastRenderedPageBreak/>
        <w:t xml:space="preserve">F- CONCLUSION </w:t>
      </w:r>
      <w:r w:rsidR="00DE376B">
        <w:rPr>
          <w:rFonts w:ascii="Garamond" w:hAnsi="Garamond"/>
          <w:b/>
          <w:color w:val="FF0000"/>
          <w:sz w:val="26"/>
          <w:szCs w:val="26"/>
        </w:rPr>
        <w:t>AND COMPLIMENTARY QUESTIONS</w:t>
      </w:r>
    </w:p>
    <w:p w:rsidR="00487F74" w:rsidRPr="003B5A5D" w:rsidRDefault="00A112CF" w:rsidP="00DB7E6B">
      <w:pPr>
        <w:pStyle w:val="ListParagraph"/>
        <w:numPr>
          <w:ilvl w:val="0"/>
          <w:numId w:val="13"/>
        </w:numPr>
        <w:bidi w:val="0"/>
        <w:spacing w:after="0" w:line="360" w:lineRule="auto"/>
        <w:ind w:left="448" w:hanging="448"/>
        <w:jc w:val="both"/>
        <w:rPr>
          <w:rFonts w:ascii="Garamond" w:hAnsi="Garamond" w:cs="Times New Roman"/>
          <w:b/>
          <w:bCs/>
          <w:sz w:val="26"/>
          <w:szCs w:val="26"/>
        </w:rPr>
      </w:pPr>
      <w:r w:rsidRPr="003B5A5D">
        <w:rPr>
          <w:rFonts w:ascii="Garamond" w:hAnsi="Garamond" w:cs="Times New Roman"/>
          <w:b/>
          <w:bCs/>
          <w:sz w:val="26"/>
          <w:szCs w:val="26"/>
        </w:rPr>
        <w:t xml:space="preserve"> </w:t>
      </w:r>
      <w:r w:rsidR="00DB7E6B">
        <w:rPr>
          <w:rFonts w:ascii="Garamond" w:hAnsi="Garamond" w:cs="Times New Roman"/>
          <w:b/>
          <w:bCs/>
          <w:sz w:val="26"/>
          <w:szCs w:val="26"/>
        </w:rPr>
        <w:t>How do you think the task force members can share their achievements and experiences in financial literacy area?</w:t>
      </w:r>
    </w:p>
    <w:p w:rsidR="00D43121" w:rsidRDefault="00D43121" w:rsidP="00D43121">
      <w:pPr>
        <w:pStyle w:val="ListParagraph"/>
        <w:bidi w:val="0"/>
        <w:spacing w:after="0" w:line="360" w:lineRule="auto"/>
        <w:ind w:left="0"/>
        <w:jc w:val="both"/>
        <w:rPr>
          <w:rFonts w:ascii="Garamond" w:hAnsi="Garamond" w:cs="Times New Roman"/>
          <w:sz w:val="26"/>
          <w:szCs w:val="26"/>
        </w:rPr>
      </w:pPr>
    </w:p>
    <w:p w:rsidR="001B1769" w:rsidRDefault="001B1769" w:rsidP="001B1769">
      <w:pPr>
        <w:pStyle w:val="ListParagraph"/>
        <w:bidi w:val="0"/>
        <w:spacing w:after="0" w:line="360" w:lineRule="auto"/>
        <w:ind w:left="0"/>
        <w:jc w:val="both"/>
        <w:rPr>
          <w:rFonts w:ascii="Garamond" w:hAnsi="Garamond" w:cs="Times New Roman"/>
          <w:sz w:val="26"/>
          <w:szCs w:val="26"/>
        </w:rPr>
      </w:pPr>
    </w:p>
    <w:p w:rsidR="00DB7E6B" w:rsidRPr="003B5A5D" w:rsidRDefault="00DB7E6B" w:rsidP="00DB7E6B">
      <w:pPr>
        <w:pStyle w:val="ListParagraph"/>
        <w:bidi w:val="0"/>
        <w:spacing w:after="0" w:line="360" w:lineRule="auto"/>
        <w:ind w:left="0"/>
        <w:jc w:val="both"/>
        <w:rPr>
          <w:rFonts w:ascii="Garamond" w:hAnsi="Garamond" w:cs="Times New Roman"/>
          <w:sz w:val="26"/>
          <w:szCs w:val="26"/>
        </w:rPr>
      </w:pPr>
    </w:p>
    <w:p w:rsidR="00DB7E6B" w:rsidRPr="00DB7E6B" w:rsidRDefault="00487F74" w:rsidP="00DB7E6B">
      <w:pPr>
        <w:pStyle w:val="ListParagraph"/>
        <w:numPr>
          <w:ilvl w:val="0"/>
          <w:numId w:val="13"/>
        </w:numPr>
        <w:bidi w:val="0"/>
        <w:spacing w:after="0" w:line="360" w:lineRule="auto"/>
        <w:ind w:left="448" w:hanging="448"/>
        <w:jc w:val="both"/>
        <w:rPr>
          <w:rFonts w:ascii="Garamond" w:hAnsi="Garamond" w:cs="Times New Roman"/>
          <w:b/>
          <w:bCs/>
          <w:sz w:val="26"/>
          <w:szCs w:val="26"/>
        </w:rPr>
      </w:pPr>
      <w:r w:rsidRPr="003B5A5D">
        <w:rPr>
          <w:rFonts w:ascii="Garamond" w:hAnsi="Garamond" w:cs="Times New Roman"/>
          <w:b/>
          <w:bCs/>
          <w:sz w:val="26"/>
          <w:szCs w:val="26"/>
        </w:rPr>
        <w:t xml:space="preserve"> </w:t>
      </w:r>
      <w:r w:rsidR="00DB7E6B">
        <w:rPr>
          <w:rFonts w:ascii="Garamond" w:hAnsi="Garamond" w:cs="Times New Roman"/>
          <w:b/>
          <w:bCs/>
          <w:sz w:val="26"/>
          <w:szCs w:val="26"/>
        </w:rPr>
        <w:t xml:space="preserve">Which one of below categories can be a good way for further cooperation according to your point of view? </w:t>
      </w:r>
    </w:p>
    <w:tbl>
      <w:tblPr>
        <w:tblStyle w:val="TableGrid"/>
        <w:tblW w:w="0" w:type="auto"/>
        <w:tblLook w:val="04A0" w:firstRow="1" w:lastRow="0" w:firstColumn="1" w:lastColumn="0" w:noHBand="0" w:noVBand="1"/>
      </w:tblPr>
      <w:tblGrid>
        <w:gridCol w:w="8613"/>
        <w:gridCol w:w="629"/>
      </w:tblGrid>
      <w:tr w:rsidR="00DB7E6B" w:rsidTr="00DB7E6B">
        <w:tc>
          <w:tcPr>
            <w:tcW w:w="8613" w:type="dxa"/>
          </w:tcPr>
          <w:p w:rsidR="00DB7E6B" w:rsidRDefault="00DB7E6B" w:rsidP="00D43121">
            <w:pPr>
              <w:pStyle w:val="ListParagraph"/>
              <w:bidi w:val="0"/>
              <w:spacing w:line="360" w:lineRule="auto"/>
              <w:ind w:left="0"/>
              <w:jc w:val="both"/>
              <w:rPr>
                <w:rFonts w:ascii="Garamond" w:hAnsi="Garamond" w:cs="Times New Roman"/>
                <w:sz w:val="26"/>
                <w:szCs w:val="26"/>
              </w:rPr>
            </w:pPr>
            <w:r>
              <w:rPr>
                <w:rFonts w:ascii="Garamond" w:hAnsi="Garamond" w:cs="Times New Roman"/>
                <w:sz w:val="26"/>
                <w:szCs w:val="26"/>
              </w:rPr>
              <w:t>Creating a Steering Committee in Financial Literacy Area</w:t>
            </w:r>
          </w:p>
        </w:tc>
        <w:tc>
          <w:tcPr>
            <w:tcW w:w="629" w:type="dxa"/>
          </w:tcPr>
          <w:p w:rsidR="00DB7E6B" w:rsidRDefault="00DB7E6B" w:rsidP="00D43121">
            <w:pPr>
              <w:pStyle w:val="ListParagraph"/>
              <w:bidi w:val="0"/>
              <w:spacing w:line="360" w:lineRule="auto"/>
              <w:ind w:left="0"/>
              <w:jc w:val="both"/>
              <w:rPr>
                <w:rFonts w:ascii="Garamond" w:hAnsi="Garamond" w:cs="Times New Roman"/>
                <w:sz w:val="26"/>
                <w:szCs w:val="26"/>
              </w:rPr>
            </w:pPr>
          </w:p>
        </w:tc>
      </w:tr>
      <w:tr w:rsidR="00DB7E6B" w:rsidTr="00DB7E6B">
        <w:tc>
          <w:tcPr>
            <w:tcW w:w="8613" w:type="dxa"/>
          </w:tcPr>
          <w:p w:rsidR="00DB7E6B" w:rsidRDefault="00DB7E6B" w:rsidP="00D43121">
            <w:pPr>
              <w:pStyle w:val="ListParagraph"/>
              <w:bidi w:val="0"/>
              <w:spacing w:line="360" w:lineRule="auto"/>
              <w:ind w:left="0"/>
              <w:jc w:val="both"/>
              <w:rPr>
                <w:rFonts w:ascii="Garamond" w:hAnsi="Garamond" w:cs="Times New Roman"/>
                <w:sz w:val="26"/>
                <w:szCs w:val="26"/>
              </w:rPr>
            </w:pPr>
            <w:r>
              <w:rPr>
                <w:rFonts w:ascii="Garamond" w:hAnsi="Garamond" w:cs="Times New Roman"/>
                <w:sz w:val="26"/>
                <w:szCs w:val="26"/>
              </w:rPr>
              <w:t>Creating COMCEC Expert Group on Financial Literacy &amp; Education that Is composed of Financial Literacy Practitioners with an Aim to Promote the Exchange of Ideas, Experiences and Best Practices.</w:t>
            </w:r>
          </w:p>
        </w:tc>
        <w:tc>
          <w:tcPr>
            <w:tcW w:w="629" w:type="dxa"/>
          </w:tcPr>
          <w:p w:rsidR="00DB7E6B" w:rsidRDefault="00DB7E6B" w:rsidP="00D43121">
            <w:pPr>
              <w:pStyle w:val="ListParagraph"/>
              <w:bidi w:val="0"/>
              <w:spacing w:line="360" w:lineRule="auto"/>
              <w:ind w:left="0"/>
              <w:jc w:val="both"/>
              <w:rPr>
                <w:rFonts w:ascii="Garamond" w:hAnsi="Garamond" w:cs="Times New Roman"/>
                <w:sz w:val="26"/>
                <w:szCs w:val="26"/>
              </w:rPr>
            </w:pPr>
          </w:p>
        </w:tc>
      </w:tr>
      <w:tr w:rsidR="00DB7E6B" w:rsidTr="00DB7E6B">
        <w:tc>
          <w:tcPr>
            <w:tcW w:w="8613" w:type="dxa"/>
          </w:tcPr>
          <w:p w:rsidR="00DB7E6B" w:rsidRDefault="00DB7E6B" w:rsidP="00D43121">
            <w:pPr>
              <w:pStyle w:val="ListParagraph"/>
              <w:bidi w:val="0"/>
              <w:spacing w:line="360" w:lineRule="auto"/>
              <w:ind w:left="0"/>
              <w:jc w:val="both"/>
              <w:rPr>
                <w:rFonts w:ascii="Garamond" w:hAnsi="Garamond" w:cs="Times New Roman"/>
                <w:sz w:val="26"/>
                <w:szCs w:val="26"/>
              </w:rPr>
            </w:pPr>
            <w:r>
              <w:rPr>
                <w:rFonts w:ascii="Garamond" w:hAnsi="Garamond" w:cs="Times New Roman"/>
                <w:sz w:val="26"/>
                <w:szCs w:val="26"/>
              </w:rPr>
              <w:t xml:space="preserve">Through Memorandum of Agreement/ Understanding </w:t>
            </w:r>
          </w:p>
        </w:tc>
        <w:tc>
          <w:tcPr>
            <w:tcW w:w="629" w:type="dxa"/>
          </w:tcPr>
          <w:p w:rsidR="00DB7E6B" w:rsidRDefault="00DB7E6B" w:rsidP="00D43121">
            <w:pPr>
              <w:pStyle w:val="ListParagraph"/>
              <w:bidi w:val="0"/>
              <w:spacing w:line="360" w:lineRule="auto"/>
              <w:ind w:left="0"/>
              <w:jc w:val="both"/>
              <w:rPr>
                <w:rFonts w:ascii="Garamond" w:hAnsi="Garamond" w:cs="Times New Roman"/>
                <w:sz w:val="26"/>
                <w:szCs w:val="26"/>
              </w:rPr>
            </w:pPr>
          </w:p>
        </w:tc>
      </w:tr>
      <w:tr w:rsidR="00DB7E6B" w:rsidTr="00DB7E6B">
        <w:tc>
          <w:tcPr>
            <w:tcW w:w="8613" w:type="dxa"/>
          </w:tcPr>
          <w:p w:rsidR="00DB7E6B" w:rsidRDefault="00DB7E6B" w:rsidP="00DB7E6B">
            <w:pPr>
              <w:pStyle w:val="ListParagraph"/>
              <w:bidi w:val="0"/>
              <w:spacing w:line="360" w:lineRule="auto"/>
              <w:ind w:left="0"/>
              <w:jc w:val="both"/>
              <w:rPr>
                <w:rFonts w:ascii="Garamond" w:hAnsi="Garamond" w:cs="Times New Roman"/>
                <w:sz w:val="26"/>
                <w:szCs w:val="26"/>
              </w:rPr>
            </w:pPr>
            <w:r>
              <w:rPr>
                <w:rFonts w:ascii="Garamond" w:hAnsi="Garamond" w:cs="Times New Roman"/>
                <w:sz w:val="26"/>
                <w:szCs w:val="26"/>
              </w:rPr>
              <w:t>Holding off Conferences, Seminars, Courses or Workshop about Financial Literacy &amp; Education</w:t>
            </w:r>
          </w:p>
        </w:tc>
        <w:tc>
          <w:tcPr>
            <w:tcW w:w="629" w:type="dxa"/>
          </w:tcPr>
          <w:p w:rsidR="00DB7E6B" w:rsidRDefault="00DB7E6B" w:rsidP="00D43121">
            <w:pPr>
              <w:pStyle w:val="ListParagraph"/>
              <w:bidi w:val="0"/>
              <w:spacing w:line="360" w:lineRule="auto"/>
              <w:ind w:left="0"/>
              <w:jc w:val="both"/>
              <w:rPr>
                <w:rFonts w:ascii="Garamond" w:hAnsi="Garamond" w:cs="Times New Roman"/>
                <w:sz w:val="26"/>
                <w:szCs w:val="26"/>
              </w:rPr>
            </w:pPr>
          </w:p>
        </w:tc>
      </w:tr>
      <w:tr w:rsidR="00DB7E6B" w:rsidTr="00DB7E6B">
        <w:tc>
          <w:tcPr>
            <w:tcW w:w="8613" w:type="dxa"/>
          </w:tcPr>
          <w:p w:rsidR="00DB7E6B" w:rsidRDefault="00DB7E6B" w:rsidP="00D43121">
            <w:pPr>
              <w:pStyle w:val="ListParagraph"/>
              <w:bidi w:val="0"/>
              <w:spacing w:line="360" w:lineRule="auto"/>
              <w:ind w:left="0"/>
              <w:jc w:val="both"/>
              <w:rPr>
                <w:rFonts w:ascii="Garamond" w:hAnsi="Garamond" w:cs="Times New Roman"/>
                <w:sz w:val="26"/>
                <w:szCs w:val="26"/>
              </w:rPr>
            </w:pPr>
            <w:r>
              <w:rPr>
                <w:rFonts w:ascii="Garamond" w:hAnsi="Garamond" w:cs="Times New Roman"/>
                <w:sz w:val="26"/>
                <w:szCs w:val="26"/>
              </w:rPr>
              <w:t>Creating a Web Site for Members' Financial Literacy Products</w:t>
            </w:r>
          </w:p>
        </w:tc>
        <w:tc>
          <w:tcPr>
            <w:tcW w:w="629" w:type="dxa"/>
          </w:tcPr>
          <w:p w:rsidR="00DB7E6B" w:rsidRDefault="00DB7E6B" w:rsidP="00D43121">
            <w:pPr>
              <w:pStyle w:val="ListParagraph"/>
              <w:bidi w:val="0"/>
              <w:spacing w:line="360" w:lineRule="auto"/>
              <w:ind w:left="0"/>
              <w:jc w:val="both"/>
              <w:rPr>
                <w:rFonts w:ascii="Garamond" w:hAnsi="Garamond" w:cs="Times New Roman"/>
                <w:sz w:val="26"/>
                <w:szCs w:val="26"/>
              </w:rPr>
            </w:pPr>
          </w:p>
        </w:tc>
      </w:tr>
    </w:tbl>
    <w:p w:rsidR="00D43121" w:rsidRDefault="00611E4C" w:rsidP="00D43121">
      <w:pPr>
        <w:pStyle w:val="ListParagraph"/>
        <w:bidi w:val="0"/>
        <w:spacing w:after="0" w:line="360" w:lineRule="auto"/>
        <w:ind w:left="0"/>
        <w:jc w:val="both"/>
        <w:rPr>
          <w:rFonts w:ascii="Garamond" w:hAnsi="Garamond" w:cs="Times New Roman"/>
          <w:sz w:val="26"/>
          <w:szCs w:val="26"/>
        </w:rPr>
      </w:pPr>
      <w:r>
        <w:rPr>
          <w:rFonts w:ascii="Garamond" w:hAnsi="Garamond" w:cs="Times New Roman"/>
          <w:sz w:val="26"/>
          <w:szCs w:val="26"/>
        </w:rPr>
        <w:t>If you have any other idea, please specify them:</w:t>
      </w:r>
    </w:p>
    <w:p w:rsidR="00611E4C" w:rsidRDefault="00FB69B6" w:rsidP="00611E4C">
      <w:pPr>
        <w:pStyle w:val="ListParagraph"/>
        <w:bidi w:val="0"/>
        <w:spacing w:after="0" w:line="360" w:lineRule="auto"/>
        <w:ind w:left="0"/>
        <w:jc w:val="both"/>
        <w:rPr>
          <w:rFonts w:ascii="Garamond" w:hAnsi="Garamond" w:cs="Times New Roman"/>
          <w:sz w:val="26"/>
          <w:szCs w:val="26"/>
        </w:rPr>
      </w:pPr>
      <w:r>
        <w:rPr>
          <w:rFonts w:ascii="Garamond" w:hAnsi="Garamond" w:cs="Times New Roman"/>
          <w:noProof/>
          <w:sz w:val="26"/>
          <w:szCs w:val="26"/>
          <w:lang w:bidi="ar-SA"/>
        </w:rPr>
        <mc:AlternateContent>
          <mc:Choice Requires="wps">
            <w:drawing>
              <wp:anchor distT="0" distB="0" distL="114300" distR="114300" simplePos="0" relativeHeight="251680768" behindDoc="0" locked="0" layoutInCell="1" allowOverlap="1">
                <wp:simplePos x="0" y="0"/>
                <wp:positionH relativeFrom="column">
                  <wp:posOffset>31750</wp:posOffset>
                </wp:positionH>
                <wp:positionV relativeFrom="paragraph">
                  <wp:posOffset>142240</wp:posOffset>
                </wp:positionV>
                <wp:extent cx="5752465" cy="0"/>
                <wp:effectExtent l="12700" t="8890" r="6985" b="10160"/>
                <wp:wrapNone/>
                <wp:docPr id="3"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24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 o:spid="_x0000_s1026" type="#_x0000_t32" style="position:absolute;margin-left:2.5pt;margin-top:11.2pt;width:452.95pt;height:0;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"/>
            </w:pict>
          </mc:Fallback>
        </mc:AlternateContent>
      </w:r>
    </w:p>
    <w:p w:rsidR="00AF7C3E" w:rsidRDefault="00FB69B6" w:rsidP="00AF7C3E">
      <w:pPr>
        <w:pStyle w:val="ListParagraph"/>
        <w:bidi w:val="0"/>
        <w:spacing w:after="0" w:line="360" w:lineRule="auto"/>
        <w:ind w:left="0"/>
        <w:jc w:val="both"/>
        <w:rPr>
          <w:rFonts w:ascii="Garamond" w:hAnsi="Garamond" w:cs="Times New Roman"/>
          <w:sz w:val="26"/>
          <w:szCs w:val="26"/>
        </w:rPr>
      </w:pPr>
      <w:r>
        <w:rPr>
          <w:rFonts w:ascii="Garamond" w:hAnsi="Garamond" w:cs="Times New Roman"/>
          <w:noProof/>
          <w:sz w:val="26"/>
          <w:szCs w:val="26"/>
          <w:lang w:bidi="ar-SA"/>
        </w:rPr>
        <mc:AlternateContent>
          <mc:Choice Requires="wps">
            <w:drawing>
              <wp:anchor distT="0" distB="0" distL="114300" distR="114300" simplePos="0" relativeHeight="251681792" behindDoc="0" locked="0" layoutInCell="1" allowOverlap="1">
                <wp:simplePos x="0" y="0"/>
                <wp:positionH relativeFrom="column">
                  <wp:posOffset>31750</wp:posOffset>
                </wp:positionH>
                <wp:positionV relativeFrom="paragraph">
                  <wp:posOffset>161290</wp:posOffset>
                </wp:positionV>
                <wp:extent cx="5752465" cy="0"/>
                <wp:effectExtent l="12700" t="8890" r="6985" b="10160"/>
                <wp:wrapNone/>
                <wp:docPr id="1"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24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9" o:spid="_x0000_s1026" type="#_x0000_t32" style="position:absolute;margin-left:2.5pt;margin-top:12.7pt;width:452.95pt;height:0;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"/>
            </w:pict>
          </mc:Fallback>
        </mc:AlternateContent>
      </w:r>
    </w:p>
    <w:p w:rsidR="00AF7C3E" w:rsidRPr="003B5A5D" w:rsidRDefault="00AF7C3E" w:rsidP="00AF7C3E">
      <w:pPr>
        <w:pStyle w:val="ListParagraph"/>
        <w:bidi w:val="0"/>
        <w:spacing w:after="0" w:line="360" w:lineRule="auto"/>
        <w:ind w:left="0"/>
        <w:jc w:val="both"/>
        <w:rPr>
          <w:rFonts w:ascii="Garamond" w:hAnsi="Garamond" w:cs="Times New Roman"/>
          <w:sz w:val="26"/>
          <w:szCs w:val="26"/>
        </w:rPr>
      </w:pPr>
    </w:p>
    <w:p w:rsidR="00487F74" w:rsidRPr="003B5A5D" w:rsidRDefault="00487F74" w:rsidP="00E24557">
      <w:pPr>
        <w:pStyle w:val="ListParagraph"/>
        <w:numPr>
          <w:ilvl w:val="0"/>
          <w:numId w:val="13"/>
        </w:numPr>
        <w:bidi w:val="0"/>
        <w:spacing w:after="0" w:line="360" w:lineRule="auto"/>
        <w:ind w:left="448" w:hanging="448"/>
        <w:jc w:val="both"/>
        <w:rPr>
          <w:rFonts w:ascii="Garamond" w:hAnsi="Garamond" w:cs="Times New Roman"/>
          <w:b/>
          <w:bCs/>
          <w:sz w:val="26"/>
          <w:szCs w:val="26"/>
        </w:rPr>
      </w:pPr>
      <w:r w:rsidRPr="003B5A5D">
        <w:rPr>
          <w:rFonts w:ascii="Garamond" w:hAnsi="Garamond" w:cs="Times New Roman"/>
          <w:b/>
          <w:bCs/>
          <w:sz w:val="26"/>
          <w:szCs w:val="26"/>
        </w:rPr>
        <w:t xml:space="preserve"> </w:t>
      </w:r>
      <w:r w:rsidR="00D43121" w:rsidRPr="003B5A5D">
        <w:rPr>
          <w:rFonts w:ascii="Garamond" w:hAnsi="Garamond" w:cs="Times New Roman"/>
          <w:b/>
          <w:bCs/>
          <w:sz w:val="26"/>
          <w:szCs w:val="26"/>
        </w:rPr>
        <w:t>Do you think that COMCEC Capital Market Regulators should have an integrated law and policy about financial literacy?</w:t>
      </w:r>
    </w:p>
    <w:p w:rsidR="00D43121" w:rsidRDefault="00D43121" w:rsidP="00D43121">
      <w:pPr>
        <w:pStyle w:val="ListParagraph"/>
        <w:bidi w:val="0"/>
        <w:spacing w:after="0" w:line="360" w:lineRule="auto"/>
        <w:ind w:left="0"/>
        <w:jc w:val="both"/>
        <w:rPr>
          <w:rFonts w:ascii="Garamond" w:hAnsi="Garamond" w:cs="Times New Roman"/>
          <w:sz w:val="26"/>
          <w:szCs w:val="26"/>
        </w:rPr>
      </w:pPr>
    </w:p>
    <w:p w:rsidR="00AF7C3E" w:rsidRPr="003B5A5D" w:rsidRDefault="00AF7C3E" w:rsidP="00AF7C3E">
      <w:pPr>
        <w:pStyle w:val="ListParagraph"/>
        <w:bidi w:val="0"/>
        <w:spacing w:after="0" w:line="360" w:lineRule="auto"/>
        <w:ind w:left="0"/>
        <w:jc w:val="both"/>
        <w:rPr>
          <w:rFonts w:ascii="Garamond" w:hAnsi="Garamond" w:cs="Times New Roman"/>
          <w:sz w:val="26"/>
          <w:szCs w:val="26"/>
        </w:rPr>
      </w:pPr>
    </w:p>
    <w:p w:rsidR="00487F74" w:rsidRPr="003B5A5D" w:rsidRDefault="00B70FF3" w:rsidP="00E24557">
      <w:pPr>
        <w:pStyle w:val="ListParagraph"/>
        <w:numPr>
          <w:ilvl w:val="0"/>
          <w:numId w:val="13"/>
        </w:numPr>
        <w:bidi w:val="0"/>
        <w:spacing w:after="0" w:line="360" w:lineRule="auto"/>
        <w:ind w:left="448" w:hanging="448"/>
        <w:jc w:val="both"/>
        <w:rPr>
          <w:rFonts w:ascii="Garamond" w:hAnsi="Garamond" w:cs="Times New Roman"/>
          <w:b/>
          <w:bCs/>
          <w:sz w:val="26"/>
          <w:szCs w:val="26"/>
        </w:rPr>
      </w:pPr>
      <w:r w:rsidRPr="003B5A5D">
        <w:rPr>
          <w:rFonts w:ascii="Garamond" w:hAnsi="Garamond" w:cs="Times New Roman"/>
          <w:b/>
          <w:bCs/>
          <w:sz w:val="26"/>
          <w:szCs w:val="26"/>
        </w:rPr>
        <w:t xml:space="preserve"> Is there anything else you want to add?</w:t>
      </w:r>
    </w:p>
    <w:p w:rsidR="00B70FF3" w:rsidRDefault="00B70FF3" w:rsidP="00B70FF3">
      <w:pPr>
        <w:pStyle w:val="ListParagraph"/>
        <w:bidi w:val="0"/>
        <w:spacing w:after="0" w:line="360" w:lineRule="auto"/>
        <w:ind w:left="0"/>
        <w:jc w:val="both"/>
        <w:rPr>
          <w:rFonts w:ascii="Garamond" w:hAnsi="Garamond" w:cs="Times New Roman"/>
          <w:sz w:val="26"/>
          <w:szCs w:val="26"/>
        </w:rPr>
      </w:pPr>
    </w:p>
    <w:p w:rsidR="00AF7C3E" w:rsidRDefault="00AF7C3E" w:rsidP="00AF7C3E">
      <w:pPr>
        <w:pStyle w:val="ListParagraph"/>
        <w:bidi w:val="0"/>
        <w:spacing w:after="0" w:line="360" w:lineRule="auto"/>
        <w:ind w:left="0"/>
        <w:jc w:val="both"/>
        <w:rPr>
          <w:rFonts w:ascii="Garamond" w:hAnsi="Garamond" w:cs="Times New Roman"/>
          <w:sz w:val="26"/>
          <w:szCs w:val="26"/>
        </w:rPr>
      </w:pPr>
    </w:p>
    <w:p w:rsidR="00AF7C3E" w:rsidRPr="003B5A5D" w:rsidRDefault="00AF7C3E" w:rsidP="00AF7C3E">
      <w:pPr>
        <w:pStyle w:val="ListParagraph"/>
        <w:bidi w:val="0"/>
        <w:spacing w:after="0" w:line="360" w:lineRule="auto"/>
        <w:ind w:left="0"/>
        <w:jc w:val="both"/>
        <w:rPr>
          <w:rFonts w:ascii="Garamond" w:hAnsi="Garamond" w:cs="Times New Roman"/>
          <w:sz w:val="26"/>
          <w:szCs w:val="26"/>
        </w:rPr>
      </w:pPr>
    </w:p>
    <w:p w:rsidR="00E24557" w:rsidRPr="003B5A5D" w:rsidRDefault="00E24557" w:rsidP="00E24557">
      <w:pPr>
        <w:spacing w:after="120"/>
        <w:jc w:val="center"/>
        <w:rPr>
          <w:rFonts w:ascii="Garamond" w:hAnsi="Garamond" w:cs="Arial"/>
          <w:b/>
          <w:bCs/>
          <w:i/>
          <w:iCs/>
          <w:color w:val="0000FF"/>
          <w:sz w:val="26"/>
          <w:szCs w:val="26"/>
        </w:rPr>
      </w:pPr>
      <w:proofErr w:type="gramStart"/>
      <w:r w:rsidRPr="003B5A5D">
        <w:rPr>
          <w:rFonts w:ascii="Garamond" w:hAnsi="Garamond" w:cs="Arial"/>
          <w:b/>
          <w:bCs/>
          <w:i/>
          <w:iCs/>
          <w:color w:val="0000FF"/>
          <w:sz w:val="26"/>
          <w:szCs w:val="26"/>
        </w:rPr>
        <w:t>THANK YOU VERY MUCH!</w:t>
      </w:r>
      <w:proofErr w:type="gramEnd"/>
    </w:p>
    <w:p w:rsidR="00E24557" w:rsidRPr="003B5A5D" w:rsidRDefault="00E24557" w:rsidP="00E24557">
      <w:pPr>
        <w:pStyle w:val="WW-Default"/>
        <w:tabs>
          <w:tab w:val="left" w:pos="540"/>
        </w:tabs>
        <w:spacing w:after="120"/>
        <w:ind w:left="540"/>
        <w:jc w:val="center"/>
        <w:rPr>
          <w:rFonts w:ascii="Garamond" w:hAnsi="Garamond"/>
          <w:sz w:val="26"/>
          <w:szCs w:val="26"/>
        </w:rPr>
      </w:pPr>
      <w:r w:rsidRPr="003B5A5D">
        <w:rPr>
          <w:rFonts w:ascii="Garamond" w:hAnsi="Garamond"/>
          <w:b/>
          <w:bCs/>
          <w:sz w:val="26"/>
          <w:szCs w:val="26"/>
        </w:rPr>
        <w:t>We really appreciate fo</w:t>
      </w:r>
      <w:r w:rsidR="00AF7C3E">
        <w:rPr>
          <w:rFonts w:ascii="Garamond" w:hAnsi="Garamond"/>
          <w:b/>
          <w:bCs/>
          <w:sz w:val="26"/>
          <w:szCs w:val="26"/>
        </w:rPr>
        <w:t>r taking time to complete this q</w:t>
      </w:r>
      <w:r w:rsidRPr="003B5A5D">
        <w:rPr>
          <w:rFonts w:ascii="Garamond" w:hAnsi="Garamond"/>
          <w:b/>
          <w:bCs/>
          <w:sz w:val="26"/>
          <w:szCs w:val="26"/>
        </w:rPr>
        <w:t>uestionnaire and be a part of cooperation chain</w:t>
      </w:r>
    </w:p>
    <w:p w:rsidR="00996E00" w:rsidRPr="003B5A5D" w:rsidRDefault="00996E00" w:rsidP="00572418">
      <w:pPr>
        <w:bidi w:val="0"/>
        <w:spacing w:after="0" w:line="360" w:lineRule="auto"/>
        <w:jc w:val="both"/>
        <w:rPr>
          <w:rFonts w:ascii="Garamond" w:hAnsi="Garamond" w:cs="Times New Roman"/>
          <w:sz w:val="26"/>
          <w:szCs w:val="26"/>
        </w:rPr>
      </w:pPr>
    </w:p>
    <w:sectPr w:rsidR="00996E00" w:rsidRPr="003B5A5D" w:rsidSect="006F21E9">
      <w:footerReference w:type="default" r:id="rId17"/>
      <w:pgSz w:w="11906" w:h="16838"/>
      <w:pgMar w:top="1440" w:right="1440" w:bottom="1440" w:left="1440" w:header="708" w:footer="708" w:gutter="0"/>
      <w:pgNumType w:start="1" w:chapSep="emDash"/>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911" w:rsidRDefault="00A50911" w:rsidP="00572418">
      <w:pPr>
        <w:spacing w:after="0" w:line="240" w:lineRule="auto"/>
      </w:pPr>
      <w:r>
        <w:separator/>
      </w:r>
    </w:p>
  </w:endnote>
  <w:endnote w:type="continuationSeparator" w:id="0">
    <w:p w:rsidR="00A50911" w:rsidRDefault="00A50911" w:rsidP="00572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90579"/>
      <w:docPartObj>
        <w:docPartGallery w:val="Page Numbers (Bottom of Page)"/>
        <w:docPartUnique/>
      </w:docPartObj>
    </w:sdtPr>
    <w:sdtEndPr/>
    <w:sdtContent>
      <w:p w:rsidR="00DB7E6B" w:rsidRDefault="0053650D" w:rsidP="006F21E9">
        <w:pPr>
          <w:pStyle w:val="Footer"/>
          <w:bidi w:val="0"/>
          <w:jc w:val="center"/>
        </w:pPr>
        <w:r>
          <w:fldChar w:fldCharType="begin"/>
        </w:r>
        <w:r>
          <w:instrText xml:space="preserve"> PAGE   \* MERGEFORMAT </w:instrText>
        </w:r>
        <w:r>
          <w:fldChar w:fldCharType="separate"/>
        </w:r>
        <w:r w:rsidR="00221A83">
          <w:rPr>
            <w:noProof/>
          </w:rPr>
          <w:t>3</w:t>
        </w:r>
        <w:r>
          <w:rPr>
            <w:noProof/>
          </w:rPr>
          <w:fldChar w:fldCharType="end"/>
        </w:r>
      </w:p>
    </w:sdtContent>
  </w:sdt>
  <w:p w:rsidR="00DB7E6B" w:rsidRDefault="00DB7E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911" w:rsidRDefault="00A50911" w:rsidP="00572418">
      <w:pPr>
        <w:spacing w:after="0" w:line="240" w:lineRule="auto"/>
      </w:pPr>
      <w:r>
        <w:separator/>
      </w:r>
    </w:p>
  </w:footnote>
  <w:footnote w:type="continuationSeparator" w:id="0">
    <w:p w:rsidR="00A50911" w:rsidRDefault="00A50911" w:rsidP="00572418">
      <w:pPr>
        <w:spacing w:after="0" w:line="240" w:lineRule="auto"/>
      </w:pPr>
      <w:r>
        <w:continuationSeparator/>
      </w:r>
    </w:p>
  </w:footnote>
  <w:footnote w:id="1">
    <w:p w:rsidR="00DB7E6B" w:rsidRPr="00DD2EF4" w:rsidRDefault="00DB7E6B" w:rsidP="00A267E7">
      <w:pPr>
        <w:pStyle w:val="FootnoteText"/>
        <w:bidi w:val="0"/>
        <w:rPr>
          <w:rFonts w:ascii="Garamond" w:hAnsi="Garamond"/>
          <w:sz w:val="22"/>
          <w:szCs w:val="22"/>
        </w:rPr>
      </w:pPr>
      <w:r w:rsidRPr="00DD2EF4">
        <w:rPr>
          <w:rStyle w:val="FootnoteReference"/>
          <w:rFonts w:ascii="Garamond" w:hAnsi="Garamond"/>
          <w:sz w:val="22"/>
          <w:szCs w:val="22"/>
        </w:rPr>
        <w:footnoteRef/>
      </w:r>
      <w:r w:rsidRPr="00DD2EF4">
        <w:rPr>
          <w:rFonts w:ascii="Garamond" w:hAnsi="Garamond"/>
          <w:sz w:val="22"/>
          <w:szCs w:val="22"/>
          <w:rtl/>
        </w:rPr>
        <w:t xml:space="preserve"> </w:t>
      </w:r>
      <w:r w:rsidRPr="00DD2EF4">
        <w:rPr>
          <w:rFonts w:ascii="Garamond" w:hAnsi="Garamond"/>
          <w:sz w:val="22"/>
          <w:szCs w:val="22"/>
        </w:rPr>
        <w:t>OECD definition of financial literacy</w:t>
      </w:r>
    </w:p>
  </w:footnote>
  <w:footnote w:id="2">
    <w:p w:rsidR="00DB7E6B" w:rsidRDefault="00DB7E6B" w:rsidP="007950D9">
      <w:pPr>
        <w:pStyle w:val="FootnoteText"/>
        <w:bidi w:val="0"/>
      </w:pPr>
      <w:r>
        <w:rPr>
          <w:rStyle w:val="FootnoteReference"/>
        </w:rPr>
        <w:footnoteRef/>
      </w:r>
      <w:r>
        <w:rPr>
          <w:rtl/>
        </w:rPr>
        <w:t xml:space="preserve"> </w:t>
      </w:r>
      <w:r>
        <w:t xml:space="preserve">This survey is only prepared for capital market regulators. </w:t>
      </w:r>
      <w:proofErr w:type="gramStart"/>
      <w:r>
        <w:t>Though</w:t>
      </w:r>
      <w:proofErr w:type="gramEnd"/>
      <w:r>
        <w:t>, this questionnaire doesn't consider other segments (like banking segment).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9DE010"/>
    <w:multiLevelType w:val="hybridMultilevel"/>
    <w:tmpl w:val="D8C04A9F"/>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F661E"/>
    <w:multiLevelType w:val="hybridMultilevel"/>
    <w:tmpl w:val="4EBABB02"/>
    <w:lvl w:ilvl="0" w:tplc="95C4E3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630FD7"/>
    <w:multiLevelType w:val="hybridMultilevel"/>
    <w:tmpl w:val="DD800230"/>
    <w:lvl w:ilvl="0" w:tplc="0BDE7F3C">
      <w:start w:val="1"/>
      <w:numFmt w:val="decimal"/>
      <w:lvlText w:val="A%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44A16"/>
    <w:multiLevelType w:val="multilevel"/>
    <w:tmpl w:val="E078F0AA"/>
    <w:lvl w:ilvl="0">
      <w:start w:val="3"/>
      <w:numFmt w:val="decimal"/>
      <w:lvlText w:val="%1-"/>
      <w:lvlJc w:val="left"/>
      <w:pPr>
        <w:ind w:left="405" w:hanging="405"/>
      </w:pPr>
      <w:rPr>
        <w:rFonts w:ascii="Garamond" w:hAnsi="Garamond" w:cs="Times New Roman" w:hint="default"/>
        <w:b/>
        <w:sz w:val="26"/>
      </w:rPr>
    </w:lvl>
    <w:lvl w:ilvl="1">
      <w:start w:val="1"/>
      <w:numFmt w:val="decimal"/>
      <w:lvlText w:val="%1-%2-"/>
      <w:lvlJc w:val="left"/>
      <w:pPr>
        <w:ind w:left="1440" w:hanging="720"/>
      </w:pPr>
      <w:rPr>
        <w:rFonts w:ascii="Garamond" w:hAnsi="Garamond" w:cs="Times New Roman" w:hint="default"/>
        <w:b/>
        <w:sz w:val="26"/>
      </w:rPr>
    </w:lvl>
    <w:lvl w:ilvl="2">
      <w:start w:val="1"/>
      <w:numFmt w:val="decimal"/>
      <w:lvlText w:val="%1-%2-%3."/>
      <w:lvlJc w:val="left"/>
      <w:pPr>
        <w:ind w:left="2160" w:hanging="720"/>
      </w:pPr>
      <w:rPr>
        <w:rFonts w:ascii="Garamond" w:hAnsi="Garamond" w:cs="Times New Roman" w:hint="default"/>
        <w:b/>
        <w:sz w:val="26"/>
      </w:rPr>
    </w:lvl>
    <w:lvl w:ilvl="3">
      <w:start w:val="1"/>
      <w:numFmt w:val="decimal"/>
      <w:lvlText w:val="%1-%2-%3.%4."/>
      <w:lvlJc w:val="left"/>
      <w:pPr>
        <w:ind w:left="3240" w:hanging="1080"/>
      </w:pPr>
      <w:rPr>
        <w:rFonts w:ascii="Garamond" w:hAnsi="Garamond" w:cs="Times New Roman" w:hint="default"/>
        <w:b/>
        <w:sz w:val="26"/>
      </w:rPr>
    </w:lvl>
    <w:lvl w:ilvl="4">
      <w:start w:val="1"/>
      <w:numFmt w:val="decimal"/>
      <w:lvlText w:val="%1-%2-%3.%4.%5."/>
      <w:lvlJc w:val="left"/>
      <w:pPr>
        <w:ind w:left="3960" w:hanging="1080"/>
      </w:pPr>
      <w:rPr>
        <w:rFonts w:ascii="Garamond" w:hAnsi="Garamond" w:cs="Times New Roman" w:hint="default"/>
        <w:b/>
        <w:sz w:val="26"/>
      </w:rPr>
    </w:lvl>
    <w:lvl w:ilvl="5">
      <w:start w:val="1"/>
      <w:numFmt w:val="decimal"/>
      <w:lvlText w:val="%1-%2-%3.%4.%5.%6."/>
      <w:lvlJc w:val="left"/>
      <w:pPr>
        <w:ind w:left="5040" w:hanging="1440"/>
      </w:pPr>
      <w:rPr>
        <w:rFonts w:ascii="Garamond" w:hAnsi="Garamond" w:cs="Times New Roman" w:hint="default"/>
        <w:b/>
        <w:sz w:val="26"/>
      </w:rPr>
    </w:lvl>
    <w:lvl w:ilvl="6">
      <w:start w:val="1"/>
      <w:numFmt w:val="decimal"/>
      <w:lvlText w:val="%1-%2-%3.%4.%5.%6.%7."/>
      <w:lvlJc w:val="left"/>
      <w:pPr>
        <w:ind w:left="6120" w:hanging="1800"/>
      </w:pPr>
      <w:rPr>
        <w:rFonts w:ascii="Garamond" w:hAnsi="Garamond" w:cs="Times New Roman" w:hint="default"/>
        <w:b/>
        <w:sz w:val="26"/>
      </w:rPr>
    </w:lvl>
    <w:lvl w:ilvl="7">
      <w:start w:val="1"/>
      <w:numFmt w:val="decimal"/>
      <w:lvlText w:val="%1-%2-%3.%4.%5.%6.%7.%8."/>
      <w:lvlJc w:val="left"/>
      <w:pPr>
        <w:ind w:left="6840" w:hanging="1800"/>
      </w:pPr>
      <w:rPr>
        <w:rFonts w:ascii="Garamond" w:hAnsi="Garamond" w:cs="Times New Roman" w:hint="default"/>
        <w:b/>
        <w:sz w:val="26"/>
      </w:rPr>
    </w:lvl>
    <w:lvl w:ilvl="8">
      <w:start w:val="1"/>
      <w:numFmt w:val="decimal"/>
      <w:lvlText w:val="%1-%2-%3.%4.%5.%6.%7.%8.%9."/>
      <w:lvlJc w:val="left"/>
      <w:pPr>
        <w:ind w:left="7920" w:hanging="2160"/>
      </w:pPr>
      <w:rPr>
        <w:rFonts w:ascii="Garamond" w:hAnsi="Garamond" w:cs="Times New Roman" w:hint="default"/>
        <w:b/>
        <w:sz w:val="26"/>
      </w:rPr>
    </w:lvl>
  </w:abstractNum>
  <w:abstractNum w:abstractNumId="4">
    <w:nsid w:val="0F7F1E25"/>
    <w:multiLevelType w:val="hybridMultilevel"/>
    <w:tmpl w:val="50647F56"/>
    <w:lvl w:ilvl="0" w:tplc="8B98D05C">
      <w:start w:val="1"/>
      <w:numFmt w:val="decimal"/>
      <w:lvlText w:val="A%1."/>
      <w:lvlJc w:val="left"/>
      <w:pPr>
        <w:ind w:left="1080" w:hanging="360"/>
      </w:pPr>
      <w:rPr>
        <w:rFonts w:ascii="Garamond" w:hAnsi="Garamond" w:cs="Arial"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0C16EE2"/>
    <w:multiLevelType w:val="hybridMultilevel"/>
    <w:tmpl w:val="75E06FE6"/>
    <w:lvl w:ilvl="0" w:tplc="D39CA3C0">
      <w:start w:val="1"/>
      <w:numFmt w:val="decimal"/>
      <w:lvlText w:val="B%1."/>
      <w:lvlJc w:val="left"/>
      <w:pPr>
        <w:ind w:left="360" w:hanging="360"/>
      </w:pPr>
      <w:rPr>
        <w:rFonts w:ascii="Arial" w:hAnsi="Arial" w:cs="Arial"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66B3C1F"/>
    <w:multiLevelType w:val="hybridMultilevel"/>
    <w:tmpl w:val="D93687D4"/>
    <w:lvl w:ilvl="0" w:tplc="E500D24C">
      <w:start w:val="1"/>
      <w:numFmt w:val="decimal"/>
      <w:lvlText w:val="C%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9E62D6"/>
    <w:multiLevelType w:val="multilevel"/>
    <w:tmpl w:val="1B50295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ascii="Garamond" w:hAnsi="Garamond" w:hint="default"/>
        <w:b w:val="0"/>
        <w:bCs/>
        <w:sz w:val="26"/>
        <w:szCs w:val="26"/>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4320" w:hanging="144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7200" w:hanging="2160"/>
      </w:pPr>
      <w:rPr>
        <w:rFonts w:hint="default"/>
        <w:b/>
      </w:rPr>
    </w:lvl>
    <w:lvl w:ilvl="8">
      <w:start w:val="1"/>
      <w:numFmt w:val="decimal"/>
      <w:lvlText w:val="%1-%2.%3.%4.%5.%6.%7.%8.%9"/>
      <w:lvlJc w:val="left"/>
      <w:pPr>
        <w:ind w:left="7920" w:hanging="2160"/>
      </w:pPr>
      <w:rPr>
        <w:rFonts w:hint="default"/>
        <w:b/>
      </w:rPr>
    </w:lvl>
  </w:abstractNum>
  <w:abstractNum w:abstractNumId="8">
    <w:nsid w:val="270109B5"/>
    <w:multiLevelType w:val="hybridMultilevel"/>
    <w:tmpl w:val="6A5E063C"/>
    <w:lvl w:ilvl="0" w:tplc="69FC6DF8">
      <w:start w:val="1"/>
      <w:numFmt w:val="decimal"/>
      <w:lvlText w:val="D%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EA25A1"/>
    <w:multiLevelType w:val="hybridMultilevel"/>
    <w:tmpl w:val="275EAF46"/>
    <w:lvl w:ilvl="0" w:tplc="10BC71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A377C4"/>
    <w:multiLevelType w:val="hybridMultilevel"/>
    <w:tmpl w:val="9C3653B0"/>
    <w:lvl w:ilvl="0" w:tplc="9B824984">
      <w:start w:val="1"/>
      <w:numFmt w:val="decimal"/>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B64D96"/>
    <w:multiLevelType w:val="hybridMultilevel"/>
    <w:tmpl w:val="414ED9D8"/>
    <w:lvl w:ilvl="0" w:tplc="0180C4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792391"/>
    <w:multiLevelType w:val="hybridMultilevel"/>
    <w:tmpl w:val="FA2CF594"/>
    <w:lvl w:ilvl="0" w:tplc="F70E66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6B2E1C"/>
    <w:multiLevelType w:val="hybridMultilevel"/>
    <w:tmpl w:val="362CB6E6"/>
    <w:lvl w:ilvl="0" w:tplc="4944292E">
      <w:start w:val="1"/>
      <w:numFmt w:val="decimal"/>
      <w:lvlText w:val="E%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17164ED"/>
    <w:multiLevelType w:val="hybridMultilevel"/>
    <w:tmpl w:val="F5DEE076"/>
    <w:lvl w:ilvl="0" w:tplc="E9E6CB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A6214E"/>
    <w:multiLevelType w:val="hybridMultilevel"/>
    <w:tmpl w:val="CAA84DE6"/>
    <w:lvl w:ilvl="0" w:tplc="CD0499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B9A2604"/>
    <w:multiLevelType w:val="hybridMultilevel"/>
    <w:tmpl w:val="331AE8E0"/>
    <w:lvl w:ilvl="0" w:tplc="5266A736">
      <w:start w:val="1"/>
      <w:numFmt w:val="decimal"/>
      <w:lvlText w:val="F%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5"/>
  </w:num>
  <w:num w:numId="3">
    <w:abstractNumId w:val="1"/>
  </w:num>
  <w:num w:numId="4">
    <w:abstractNumId w:val="4"/>
  </w:num>
  <w:num w:numId="5">
    <w:abstractNumId w:val="10"/>
  </w:num>
  <w:num w:numId="6">
    <w:abstractNumId w:val="11"/>
  </w:num>
  <w:num w:numId="7">
    <w:abstractNumId w:val="14"/>
  </w:num>
  <w:num w:numId="8">
    <w:abstractNumId w:val="2"/>
  </w:num>
  <w:num w:numId="9">
    <w:abstractNumId w:val="13"/>
  </w:num>
  <w:num w:numId="10">
    <w:abstractNumId w:val="5"/>
  </w:num>
  <w:num w:numId="11">
    <w:abstractNumId w:val="6"/>
  </w:num>
  <w:num w:numId="12">
    <w:abstractNumId w:val="8"/>
  </w:num>
  <w:num w:numId="13">
    <w:abstractNumId w:val="16"/>
  </w:num>
  <w:num w:numId="14">
    <w:abstractNumId w:val="9"/>
  </w:num>
  <w:num w:numId="15">
    <w:abstractNumId w:val="7"/>
  </w:num>
  <w:num w:numId="16">
    <w:abstractNumId w:val="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en-US" w:vendorID="64" w:dllVersion="131078" w:nlCheck="1" w:checkStyle="0"/>
  <w:activeWritingStyle w:appName="MSWord" w:lang="en-GB"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78B"/>
    <w:rsid w:val="00027B7F"/>
    <w:rsid w:val="00027DD8"/>
    <w:rsid w:val="00041A47"/>
    <w:rsid w:val="00042A74"/>
    <w:rsid w:val="00047AEF"/>
    <w:rsid w:val="0007386D"/>
    <w:rsid w:val="00130DDB"/>
    <w:rsid w:val="001A3373"/>
    <w:rsid w:val="001A5227"/>
    <w:rsid w:val="001B1769"/>
    <w:rsid w:val="001F1A98"/>
    <w:rsid w:val="00215D48"/>
    <w:rsid w:val="00221A83"/>
    <w:rsid w:val="00237087"/>
    <w:rsid w:val="002415A2"/>
    <w:rsid w:val="0024471A"/>
    <w:rsid w:val="00262EC2"/>
    <w:rsid w:val="002653F8"/>
    <w:rsid w:val="0027060D"/>
    <w:rsid w:val="00274733"/>
    <w:rsid w:val="00276C75"/>
    <w:rsid w:val="002861EA"/>
    <w:rsid w:val="002916E1"/>
    <w:rsid w:val="002D423E"/>
    <w:rsid w:val="003050B1"/>
    <w:rsid w:val="00310E6E"/>
    <w:rsid w:val="00313F34"/>
    <w:rsid w:val="00314624"/>
    <w:rsid w:val="003149C0"/>
    <w:rsid w:val="0034078B"/>
    <w:rsid w:val="00356D0C"/>
    <w:rsid w:val="00365734"/>
    <w:rsid w:val="003929F1"/>
    <w:rsid w:val="003961EC"/>
    <w:rsid w:val="003A3CE1"/>
    <w:rsid w:val="003A5642"/>
    <w:rsid w:val="003B5A5D"/>
    <w:rsid w:val="003B5C7B"/>
    <w:rsid w:val="003C06F2"/>
    <w:rsid w:val="003C10B3"/>
    <w:rsid w:val="003C720B"/>
    <w:rsid w:val="003D1ABB"/>
    <w:rsid w:val="003F2C4F"/>
    <w:rsid w:val="004041EA"/>
    <w:rsid w:val="0041657A"/>
    <w:rsid w:val="00442B03"/>
    <w:rsid w:val="00450253"/>
    <w:rsid w:val="004527C7"/>
    <w:rsid w:val="00454E9C"/>
    <w:rsid w:val="00462E9B"/>
    <w:rsid w:val="004766EC"/>
    <w:rsid w:val="0048058E"/>
    <w:rsid w:val="004861CC"/>
    <w:rsid w:val="00487F74"/>
    <w:rsid w:val="004B7095"/>
    <w:rsid w:val="004C692B"/>
    <w:rsid w:val="0053650D"/>
    <w:rsid w:val="0054523E"/>
    <w:rsid w:val="005562CF"/>
    <w:rsid w:val="00572418"/>
    <w:rsid w:val="00584C97"/>
    <w:rsid w:val="00585F9B"/>
    <w:rsid w:val="005A53DE"/>
    <w:rsid w:val="005B0590"/>
    <w:rsid w:val="005D2728"/>
    <w:rsid w:val="005E5EF7"/>
    <w:rsid w:val="006021B5"/>
    <w:rsid w:val="00611E4C"/>
    <w:rsid w:val="00623910"/>
    <w:rsid w:val="0063512C"/>
    <w:rsid w:val="00652299"/>
    <w:rsid w:val="00655816"/>
    <w:rsid w:val="00666246"/>
    <w:rsid w:val="00670270"/>
    <w:rsid w:val="0067293A"/>
    <w:rsid w:val="006A1059"/>
    <w:rsid w:val="006B5097"/>
    <w:rsid w:val="006C3336"/>
    <w:rsid w:val="006D7FD9"/>
    <w:rsid w:val="006F21E9"/>
    <w:rsid w:val="00715466"/>
    <w:rsid w:val="007353A0"/>
    <w:rsid w:val="00740E8A"/>
    <w:rsid w:val="00743BF7"/>
    <w:rsid w:val="007648E5"/>
    <w:rsid w:val="007950D9"/>
    <w:rsid w:val="007B42CC"/>
    <w:rsid w:val="007C5486"/>
    <w:rsid w:val="007D37FB"/>
    <w:rsid w:val="00801A9F"/>
    <w:rsid w:val="00813601"/>
    <w:rsid w:val="00824A7B"/>
    <w:rsid w:val="00835621"/>
    <w:rsid w:val="0084251E"/>
    <w:rsid w:val="0084253F"/>
    <w:rsid w:val="00867EE1"/>
    <w:rsid w:val="00876BA5"/>
    <w:rsid w:val="00877638"/>
    <w:rsid w:val="008A29ED"/>
    <w:rsid w:val="008B7EEA"/>
    <w:rsid w:val="008C6338"/>
    <w:rsid w:val="008D0807"/>
    <w:rsid w:val="008D30F3"/>
    <w:rsid w:val="009232A1"/>
    <w:rsid w:val="00946CA3"/>
    <w:rsid w:val="00980204"/>
    <w:rsid w:val="00996E00"/>
    <w:rsid w:val="009B46CF"/>
    <w:rsid w:val="009E6FC1"/>
    <w:rsid w:val="009F537A"/>
    <w:rsid w:val="009F6E6E"/>
    <w:rsid w:val="00A05E16"/>
    <w:rsid w:val="00A06DB8"/>
    <w:rsid w:val="00A10463"/>
    <w:rsid w:val="00A112CF"/>
    <w:rsid w:val="00A267E7"/>
    <w:rsid w:val="00A50911"/>
    <w:rsid w:val="00AA0280"/>
    <w:rsid w:val="00AB61C1"/>
    <w:rsid w:val="00AF7095"/>
    <w:rsid w:val="00AF7C3E"/>
    <w:rsid w:val="00B02935"/>
    <w:rsid w:val="00B373A0"/>
    <w:rsid w:val="00B6403B"/>
    <w:rsid w:val="00B70FF3"/>
    <w:rsid w:val="00B71066"/>
    <w:rsid w:val="00BF3A37"/>
    <w:rsid w:val="00C16E2D"/>
    <w:rsid w:val="00C27DF6"/>
    <w:rsid w:val="00C35BFB"/>
    <w:rsid w:val="00C560FA"/>
    <w:rsid w:val="00C65BC6"/>
    <w:rsid w:val="00C67687"/>
    <w:rsid w:val="00CA114E"/>
    <w:rsid w:val="00CA7B2E"/>
    <w:rsid w:val="00CB41CE"/>
    <w:rsid w:val="00CB797A"/>
    <w:rsid w:val="00CC4FBF"/>
    <w:rsid w:val="00CE3F30"/>
    <w:rsid w:val="00CF3463"/>
    <w:rsid w:val="00CF5413"/>
    <w:rsid w:val="00CF5CCF"/>
    <w:rsid w:val="00D40175"/>
    <w:rsid w:val="00D43121"/>
    <w:rsid w:val="00D57A0F"/>
    <w:rsid w:val="00D67D10"/>
    <w:rsid w:val="00D73165"/>
    <w:rsid w:val="00D84367"/>
    <w:rsid w:val="00DB7E6B"/>
    <w:rsid w:val="00DD2EF4"/>
    <w:rsid w:val="00DE376B"/>
    <w:rsid w:val="00E16193"/>
    <w:rsid w:val="00E24557"/>
    <w:rsid w:val="00E338B2"/>
    <w:rsid w:val="00E44D85"/>
    <w:rsid w:val="00E91F53"/>
    <w:rsid w:val="00EA27AC"/>
    <w:rsid w:val="00EA40DC"/>
    <w:rsid w:val="00EA63C4"/>
    <w:rsid w:val="00EA646C"/>
    <w:rsid w:val="00F010A1"/>
    <w:rsid w:val="00F03FDD"/>
    <w:rsid w:val="00F0755A"/>
    <w:rsid w:val="00F141B2"/>
    <w:rsid w:val="00F205CE"/>
    <w:rsid w:val="00F25CB7"/>
    <w:rsid w:val="00F33B9B"/>
    <w:rsid w:val="00F540F8"/>
    <w:rsid w:val="00F62D63"/>
    <w:rsid w:val="00F7332E"/>
    <w:rsid w:val="00FA10D9"/>
    <w:rsid w:val="00FB69B6"/>
    <w:rsid w:val="00FD3C05"/>
    <w:rsid w:val="00FD7A0B"/>
    <w:rsid w:val="00FF1D7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463"/>
    <w:pPr>
      <w:bidi/>
    </w:pPr>
  </w:style>
  <w:style w:type="paragraph" w:styleId="Heading1">
    <w:name w:val="heading 1"/>
    <w:basedOn w:val="Normal"/>
    <w:next w:val="Normal"/>
    <w:link w:val="Heading1Char"/>
    <w:uiPriority w:val="9"/>
    <w:qFormat/>
    <w:rsid w:val="00AB61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C6338"/>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96E00"/>
    <w:pPr>
      <w:ind w:left="720"/>
      <w:contextualSpacing/>
    </w:pPr>
  </w:style>
  <w:style w:type="paragraph" w:customStyle="1" w:styleId="Default">
    <w:name w:val="Default"/>
    <w:rsid w:val="00996E00"/>
    <w:pPr>
      <w:autoSpaceDE w:val="0"/>
      <w:autoSpaceDN w:val="0"/>
      <w:adjustRightInd w:val="0"/>
      <w:spacing w:after="0" w:line="240" w:lineRule="auto"/>
    </w:pPr>
    <w:rPr>
      <w:rFonts w:ascii="Calibri" w:hAnsi="Calibri" w:cs="Calibri"/>
      <w:color w:val="000000"/>
      <w:sz w:val="24"/>
      <w:szCs w:val="24"/>
      <w:lang w:bidi="ar-SA"/>
    </w:rPr>
  </w:style>
  <w:style w:type="paragraph" w:styleId="Header">
    <w:name w:val="header"/>
    <w:basedOn w:val="Normal"/>
    <w:link w:val="HeaderChar"/>
    <w:uiPriority w:val="99"/>
    <w:semiHidden/>
    <w:unhideWhenUsed/>
    <w:rsid w:val="0057241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72418"/>
  </w:style>
  <w:style w:type="paragraph" w:styleId="Footer">
    <w:name w:val="footer"/>
    <w:basedOn w:val="Normal"/>
    <w:link w:val="FooterChar"/>
    <w:uiPriority w:val="99"/>
    <w:unhideWhenUsed/>
    <w:rsid w:val="005724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2418"/>
  </w:style>
  <w:style w:type="paragraph" w:styleId="BalloonText">
    <w:name w:val="Balloon Text"/>
    <w:basedOn w:val="Normal"/>
    <w:link w:val="BalloonTextChar"/>
    <w:uiPriority w:val="99"/>
    <w:semiHidden/>
    <w:unhideWhenUsed/>
    <w:rsid w:val="005724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418"/>
    <w:rPr>
      <w:rFonts w:ascii="Tahoma" w:hAnsi="Tahoma" w:cs="Tahoma"/>
      <w:sz w:val="16"/>
      <w:szCs w:val="16"/>
    </w:rPr>
  </w:style>
  <w:style w:type="table" w:styleId="TableGrid">
    <w:name w:val="Table Grid"/>
    <w:basedOn w:val="TableNormal"/>
    <w:uiPriority w:val="59"/>
    <w:rsid w:val="00BF3A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8C6338"/>
    <w:rPr>
      <w:rFonts w:ascii="Times New Roman" w:eastAsia="Times New Roman" w:hAnsi="Times New Roman" w:cs="Times New Roman"/>
      <w:b/>
      <w:bCs/>
      <w:sz w:val="36"/>
      <w:szCs w:val="36"/>
    </w:rPr>
  </w:style>
  <w:style w:type="character" w:styleId="Hyperlink">
    <w:name w:val="Hyperlink"/>
    <w:uiPriority w:val="99"/>
    <w:rsid w:val="00CB41CE"/>
    <w:rPr>
      <w:rFonts w:cs="Times New Roman"/>
      <w:color w:val="0000FF"/>
      <w:u w:val="single"/>
    </w:rPr>
  </w:style>
  <w:style w:type="character" w:styleId="Strong">
    <w:name w:val="Strong"/>
    <w:basedOn w:val="DefaultParagraphFont"/>
    <w:uiPriority w:val="22"/>
    <w:qFormat/>
    <w:rsid w:val="007B42CC"/>
    <w:rPr>
      <w:b/>
      <w:bCs/>
    </w:rPr>
  </w:style>
  <w:style w:type="character" w:customStyle="1" w:styleId="apple-converted-space">
    <w:name w:val="apple-converted-space"/>
    <w:basedOn w:val="DefaultParagraphFont"/>
    <w:rsid w:val="008A29ED"/>
  </w:style>
  <w:style w:type="paragraph" w:customStyle="1" w:styleId="WW-Default">
    <w:name w:val="WW-Default"/>
    <w:uiPriority w:val="99"/>
    <w:rsid w:val="00E24557"/>
    <w:pPr>
      <w:suppressAutoHyphens/>
      <w:autoSpaceDE w:val="0"/>
      <w:spacing w:after="0" w:line="240" w:lineRule="auto"/>
    </w:pPr>
    <w:rPr>
      <w:rFonts w:ascii="Arial" w:eastAsia="Times New Roman" w:hAnsi="Arial" w:cs="Arial"/>
      <w:color w:val="000000"/>
      <w:sz w:val="24"/>
      <w:szCs w:val="24"/>
      <w:lang w:eastAsia="ar-SA" w:bidi="ar-SA"/>
    </w:rPr>
  </w:style>
  <w:style w:type="character" w:customStyle="1" w:styleId="Heading1Char">
    <w:name w:val="Heading 1 Char"/>
    <w:basedOn w:val="DefaultParagraphFont"/>
    <w:link w:val="Heading1"/>
    <w:uiPriority w:val="9"/>
    <w:rsid w:val="00AB61C1"/>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A267E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267E7"/>
    <w:rPr>
      <w:sz w:val="20"/>
      <w:szCs w:val="20"/>
    </w:rPr>
  </w:style>
  <w:style w:type="character" w:styleId="FootnoteReference">
    <w:name w:val="footnote reference"/>
    <w:basedOn w:val="DefaultParagraphFont"/>
    <w:uiPriority w:val="99"/>
    <w:semiHidden/>
    <w:unhideWhenUsed/>
    <w:rsid w:val="00A267E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463"/>
    <w:pPr>
      <w:bidi/>
    </w:pPr>
  </w:style>
  <w:style w:type="paragraph" w:styleId="Heading1">
    <w:name w:val="heading 1"/>
    <w:basedOn w:val="Normal"/>
    <w:next w:val="Normal"/>
    <w:link w:val="Heading1Char"/>
    <w:uiPriority w:val="9"/>
    <w:qFormat/>
    <w:rsid w:val="00AB61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C6338"/>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96E00"/>
    <w:pPr>
      <w:ind w:left="720"/>
      <w:contextualSpacing/>
    </w:pPr>
  </w:style>
  <w:style w:type="paragraph" w:customStyle="1" w:styleId="Default">
    <w:name w:val="Default"/>
    <w:rsid w:val="00996E00"/>
    <w:pPr>
      <w:autoSpaceDE w:val="0"/>
      <w:autoSpaceDN w:val="0"/>
      <w:adjustRightInd w:val="0"/>
      <w:spacing w:after="0" w:line="240" w:lineRule="auto"/>
    </w:pPr>
    <w:rPr>
      <w:rFonts w:ascii="Calibri" w:hAnsi="Calibri" w:cs="Calibri"/>
      <w:color w:val="000000"/>
      <w:sz w:val="24"/>
      <w:szCs w:val="24"/>
      <w:lang w:bidi="ar-SA"/>
    </w:rPr>
  </w:style>
  <w:style w:type="paragraph" w:styleId="Header">
    <w:name w:val="header"/>
    <w:basedOn w:val="Normal"/>
    <w:link w:val="HeaderChar"/>
    <w:uiPriority w:val="99"/>
    <w:semiHidden/>
    <w:unhideWhenUsed/>
    <w:rsid w:val="0057241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72418"/>
  </w:style>
  <w:style w:type="paragraph" w:styleId="Footer">
    <w:name w:val="footer"/>
    <w:basedOn w:val="Normal"/>
    <w:link w:val="FooterChar"/>
    <w:uiPriority w:val="99"/>
    <w:unhideWhenUsed/>
    <w:rsid w:val="005724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2418"/>
  </w:style>
  <w:style w:type="paragraph" w:styleId="BalloonText">
    <w:name w:val="Balloon Text"/>
    <w:basedOn w:val="Normal"/>
    <w:link w:val="BalloonTextChar"/>
    <w:uiPriority w:val="99"/>
    <w:semiHidden/>
    <w:unhideWhenUsed/>
    <w:rsid w:val="005724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418"/>
    <w:rPr>
      <w:rFonts w:ascii="Tahoma" w:hAnsi="Tahoma" w:cs="Tahoma"/>
      <w:sz w:val="16"/>
      <w:szCs w:val="16"/>
    </w:rPr>
  </w:style>
  <w:style w:type="table" w:styleId="TableGrid">
    <w:name w:val="Table Grid"/>
    <w:basedOn w:val="TableNormal"/>
    <w:uiPriority w:val="59"/>
    <w:rsid w:val="00BF3A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8C6338"/>
    <w:rPr>
      <w:rFonts w:ascii="Times New Roman" w:eastAsia="Times New Roman" w:hAnsi="Times New Roman" w:cs="Times New Roman"/>
      <w:b/>
      <w:bCs/>
      <w:sz w:val="36"/>
      <w:szCs w:val="36"/>
    </w:rPr>
  </w:style>
  <w:style w:type="character" w:styleId="Hyperlink">
    <w:name w:val="Hyperlink"/>
    <w:uiPriority w:val="99"/>
    <w:rsid w:val="00CB41CE"/>
    <w:rPr>
      <w:rFonts w:cs="Times New Roman"/>
      <w:color w:val="0000FF"/>
      <w:u w:val="single"/>
    </w:rPr>
  </w:style>
  <w:style w:type="character" w:styleId="Strong">
    <w:name w:val="Strong"/>
    <w:basedOn w:val="DefaultParagraphFont"/>
    <w:uiPriority w:val="22"/>
    <w:qFormat/>
    <w:rsid w:val="007B42CC"/>
    <w:rPr>
      <w:b/>
      <w:bCs/>
    </w:rPr>
  </w:style>
  <w:style w:type="character" w:customStyle="1" w:styleId="apple-converted-space">
    <w:name w:val="apple-converted-space"/>
    <w:basedOn w:val="DefaultParagraphFont"/>
    <w:rsid w:val="008A29ED"/>
  </w:style>
  <w:style w:type="paragraph" w:customStyle="1" w:styleId="WW-Default">
    <w:name w:val="WW-Default"/>
    <w:uiPriority w:val="99"/>
    <w:rsid w:val="00E24557"/>
    <w:pPr>
      <w:suppressAutoHyphens/>
      <w:autoSpaceDE w:val="0"/>
      <w:spacing w:after="0" w:line="240" w:lineRule="auto"/>
    </w:pPr>
    <w:rPr>
      <w:rFonts w:ascii="Arial" w:eastAsia="Times New Roman" w:hAnsi="Arial" w:cs="Arial"/>
      <w:color w:val="000000"/>
      <w:sz w:val="24"/>
      <w:szCs w:val="24"/>
      <w:lang w:eastAsia="ar-SA" w:bidi="ar-SA"/>
    </w:rPr>
  </w:style>
  <w:style w:type="character" w:customStyle="1" w:styleId="Heading1Char">
    <w:name w:val="Heading 1 Char"/>
    <w:basedOn w:val="DefaultParagraphFont"/>
    <w:link w:val="Heading1"/>
    <w:uiPriority w:val="9"/>
    <w:rsid w:val="00AB61C1"/>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A267E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267E7"/>
    <w:rPr>
      <w:sz w:val="20"/>
      <w:szCs w:val="20"/>
    </w:rPr>
  </w:style>
  <w:style w:type="character" w:styleId="FootnoteReference">
    <w:name w:val="footnote reference"/>
    <w:basedOn w:val="DefaultParagraphFont"/>
    <w:uiPriority w:val="99"/>
    <w:semiHidden/>
    <w:unhideWhenUsed/>
    <w:rsid w:val="00A267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737358">
      <w:bodyDiv w:val="1"/>
      <w:marLeft w:val="0"/>
      <w:marRight w:val="0"/>
      <w:marTop w:val="0"/>
      <w:marBottom w:val="0"/>
      <w:divBdr>
        <w:top w:val="none" w:sz="0" w:space="0" w:color="auto"/>
        <w:left w:val="none" w:sz="0" w:space="0" w:color="auto"/>
        <w:bottom w:val="none" w:sz="0" w:space="0" w:color="auto"/>
        <w:right w:val="none" w:sz="0" w:space="0" w:color="auto"/>
      </w:divBdr>
    </w:div>
    <w:div w:id="1028143707">
      <w:bodyDiv w:val="1"/>
      <w:marLeft w:val="0"/>
      <w:marRight w:val="0"/>
      <w:marTop w:val="0"/>
      <w:marBottom w:val="0"/>
      <w:divBdr>
        <w:top w:val="none" w:sz="0" w:space="0" w:color="auto"/>
        <w:left w:val="none" w:sz="0" w:space="0" w:color="auto"/>
        <w:bottom w:val="none" w:sz="0" w:space="0" w:color="auto"/>
        <w:right w:val="none" w:sz="0" w:space="0" w:color="auto"/>
      </w:divBdr>
    </w:div>
    <w:div w:id="118983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ata.worldbank.org/indicator/IT.NET.USER.P2"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data.worldbank.org/indicator/FR.INR.RIS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data.worldbank.org/indicator/NE.EXP.GNFS.ZS" TargetMode="Externa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data.worldbank.org/indicator/NE.IMP.GNFS.ZS" TargetMode="External"/><Relationship Id="rId23" Type="http://schemas.openxmlformats.org/officeDocument/2006/relationships/customXml" Target="../customXml/item5.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data.worldbank.org/indicator/NY.GNS.ICTR.ZS"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nuBasligi xmlns="e5faa711-3613-413c-a589-70a911a9f16d">3</MenuBasligi>
    <_dlc_DocId xmlns="7e77a316-3f4f-4cc2-902d-521d9fb970e3">V6D63YJZ62VM-1422857910-19</_dlc_DocId>
    <_dlc_DocIdUrl xmlns="7e77a316-3f4f-4cc2-902d-521d9fb970e3">
      <Url>http://spkportal/sites/sgd/ComcecCMRWebSitesi/_layouts/15/DocIdRedir.aspx?ID=V6D63YJZ62VM-1422857910-19</Url>
      <Description>V6D63YJZ62VM-1422857910-19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Belge" ma:contentTypeID="0x010100E848FBCBF37F9F4ABEEB31DBA135FD2D" ma:contentTypeVersion="3" ma:contentTypeDescription="Yeni belge oluşturun." ma:contentTypeScope="" ma:versionID="5326815705e604f737f13bc891a812f3">
  <xsd:schema xmlns:xsd="http://www.w3.org/2001/XMLSchema" xmlns:xs="http://www.w3.org/2001/XMLSchema" xmlns:p="http://schemas.microsoft.com/office/2006/metadata/properties" xmlns:ns2="7e77a316-3f4f-4cc2-902d-521d9fb970e3" xmlns:ns3="1f8f9db5-fc09-49aa-ba21-d43139eecf64" xmlns:ns4="e5faa711-3613-413c-a589-70a911a9f16d" targetNamespace="http://schemas.microsoft.com/office/2006/metadata/properties" ma:root="true" ma:fieldsID="e9f28d2b8dc393e2f53894629e9ab6a6" ns2:_="" ns3:_="" ns4:_="">
    <xsd:import namespace="7e77a316-3f4f-4cc2-902d-521d9fb970e3"/>
    <xsd:import namespace="1f8f9db5-fc09-49aa-ba21-d43139eecf64"/>
    <xsd:import namespace="e5faa711-3613-413c-a589-70a911a9f16d"/>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4:MenuBaslig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7a316-3f4f-4cc2-902d-521d9fb970e3" elementFormDefault="qualified">
    <xsd:import namespace="http://schemas.microsoft.com/office/2006/documentManagement/types"/>
    <xsd:import namespace="http://schemas.microsoft.com/office/infopath/2007/PartnerControls"/>
    <xsd:element name="_dlc_DocId" ma:index="8" nillable="true" ma:displayName="Belge Kimliği Değeri" ma:description="Bu öğeye atanan belge kimliğinin değeri." ma:internalName="_dlc_DocId" ma:readOnly="true">
      <xsd:simpleType>
        <xsd:restriction base="dms:Text"/>
      </xsd:simpleType>
    </xsd:element>
    <xsd:element name="_dlc_DocIdUrl" ma:index="9" nillable="true" ma:displayName="Belge Kimliği" ma:description="Bu belgeye yönelik kalıcı bağlantı."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f8f9db5-fc09-49aa-ba21-d43139eecf64" elementFormDefault="qualified">
    <xsd:import namespace="http://schemas.microsoft.com/office/2006/documentManagement/types"/>
    <xsd:import namespace="http://schemas.microsoft.com/office/infopath/2007/PartnerControls"/>
    <xsd:element name="SharedWithUsers" ma:index="11" nillable="true" ma:displayName="Paylaşılanla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faa711-3613-413c-a589-70a911a9f16d" elementFormDefault="qualified">
    <xsd:import namespace="http://schemas.microsoft.com/office/2006/documentManagement/types"/>
    <xsd:import namespace="http://schemas.microsoft.com/office/infopath/2007/PartnerControls"/>
    <xsd:element name="MenuBasligi" ma:index="12" nillable="true" ma:displayName="MenuBasligi" ma:list="{196a4300-a3b4-46bc-84f2-867acf403895}" ma:internalName="MenuBasligi" ma:readOnly="fals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917E78-CE6F-461D-874E-4EBAB95E6A5F}"/>
</file>

<file path=customXml/itemProps2.xml><?xml version="1.0" encoding="utf-8"?>
<ds:datastoreItem xmlns:ds="http://schemas.openxmlformats.org/officeDocument/2006/customXml" ds:itemID="{7AAB0A8B-6E7F-4A48-843F-D18496E58328}"/>
</file>

<file path=customXml/itemProps3.xml><?xml version="1.0" encoding="utf-8"?>
<ds:datastoreItem xmlns:ds="http://schemas.openxmlformats.org/officeDocument/2006/customXml" ds:itemID="{0AC6BF91-19A7-4D56-B37A-9F338C93A40A}"/>
</file>

<file path=customXml/itemProps4.xml><?xml version="1.0" encoding="utf-8"?>
<ds:datastoreItem xmlns:ds="http://schemas.openxmlformats.org/officeDocument/2006/customXml" ds:itemID="{38E9ADF2-0DDF-4F80-9883-B618CF52E805}"/>
</file>

<file path=customXml/itemProps5.xml><?xml version="1.0" encoding="utf-8"?>
<ds:datastoreItem xmlns:ds="http://schemas.openxmlformats.org/officeDocument/2006/customXml" ds:itemID="{6D54B95A-CE63-4D08-96D6-5506F9FD551D}"/>
</file>

<file path=docProps/app.xml><?xml version="1.0" encoding="utf-8"?>
<Properties xmlns="http://schemas.openxmlformats.org/officeDocument/2006/extended-properties" xmlns:vt="http://schemas.openxmlformats.org/officeDocument/2006/docPropsVTypes">
  <Template>Normal.dotm</Template>
  <TotalTime>29</TotalTime>
  <Pages>14</Pages>
  <Words>2012</Words>
  <Characters>11474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Modirrosta</dc:creator>
  <cp:lastModifiedBy>Nasser</cp:lastModifiedBy>
  <cp:revision>4</cp:revision>
  <cp:lastPrinted>2013-01-08T06:15:00Z</cp:lastPrinted>
  <dcterms:created xsi:type="dcterms:W3CDTF">2013-02-11T06:11:00Z</dcterms:created>
  <dcterms:modified xsi:type="dcterms:W3CDTF">2013-02-11T06:43:00Z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0x010100E848FBCBF37F9F4ABEEB31DBA135FD2D</vt:lpwstr>
  </property>
  <property fmtid="{D5CDD505-2E9C-101B-9397-08002B2CF9AE}" pid="3" name="_dlc_DocIdItemGuid">
    <vt:lpwstr>ea15cafe-b631-42d2-a705-b7b698226f1d</vt:lpwstr>
  </property>
</Properties>
</file>